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4F" w:rsidRPr="00B17897" w:rsidRDefault="004F6D57" w:rsidP="005B0BD6">
      <w:pPr>
        <w:spacing w:line="360" w:lineRule="auto"/>
        <w:ind w:left="0"/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r w:rsidRPr="00B17897">
        <w:rPr>
          <w:rFonts w:ascii="Georgia" w:hAnsi="Georgia" w:cs="Times New Roman"/>
          <w:b/>
          <w:bCs/>
          <w:sz w:val="24"/>
          <w:szCs w:val="24"/>
          <w:u w:val="single"/>
        </w:rPr>
        <w:t xml:space="preserve">REPORT ON SLUM VULNERABILITY ASSESSMENT </w:t>
      </w:r>
    </w:p>
    <w:p w:rsidR="000F67A9" w:rsidRPr="00B17897" w:rsidRDefault="005B0BD6" w:rsidP="005B0BD6">
      <w:pPr>
        <w:spacing w:line="360" w:lineRule="auto"/>
        <w:ind w:left="0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>Back</w:t>
      </w:r>
      <w:r w:rsidR="0035264F" w:rsidRPr="00B17897">
        <w:rPr>
          <w:rFonts w:ascii="Georgia" w:hAnsi="Georgia" w:cs="Times New Roman"/>
          <w:b/>
          <w:sz w:val="24"/>
          <w:szCs w:val="24"/>
        </w:rPr>
        <w:t>ground</w:t>
      </w:r>
    </w:p>
    <w:p w:rsidR="00D30B6D" w:rsidRPr="00B17897" w:rsidRDefault="00E744A4" w:rsidP="00D30B6D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 </w:t>
      </w:r>
      <w:r w:rsidR="003605A1">
        <w:rPr>
          <w:rFonts w:ascii="Georgia" w:hAnsi="Georgia" w:cs="Times New Roman"/>
          <w:sz w:val="24"/>
          <w:szCs w:val="24"/>
        </w:rPr>
        <w:t xml:space="preserve">study </w:t>
      </w:r>
      <w:r w:rsidR="00A710E5">
        <w:rPr>
          <w:rFonts w:ascii="Georgia" w:hAnsi="Georgia" w:cs="Times New Roman"/>
          <w:sz w:val="24"/>
          <w:szCs w:val="24"/>
        </w:rPr>
        <w:t xml:space="preserve">on the slums in </w:t>
      </w:r>
      <w:proofErr w:type="spellStart"/>
      <w:r w:rsidR="00E21876" w:rsidRPr="008D68F1">
        <w:rPr>
          <w:rFonts w:ascii="Georgia" w:hAnsi="Georgia" w:cs="Times New Roman"/>
          <w:sz w:val="24"/>
          <w:szCs w:val="24"/>
        </w:rPr>
        <w:t>Periyanaickenpalayam</w:t>
      </w:r>
      <w:proofErr w:type="spellEnd"/>
      <w:r w:rsidR="00E21876">
        <w:rPr>
          <w:rFonts w:ascii="Georgia" w:hAnsi="Georgia" w:cs="Times New Roman"/>
          <w:sz w:val="24"/>
          <w:szCs w:val="24"/>
        </w:rPr>
        <w:t xml:space="preserve"> (</w:t>
      </w:r>
      <w:r w:rsidR="00A710E5">
        <w:rPr>
          <w:rFonts w:ascii="Georgia" w:hAnsi="Georgia" w:cs="Times New Roman"/>
          <w:sz w:val="24"/>
          <w:szCs w:val="24"/>
        </w:rPr>
        <w:t>PNP</w:t>
      </w:r>
      <w:r w:rsidR="00E21876">
        <w:rPr>
          <w:rFonts w:ascii="Georgia" w:hAnsi="Georgia" w:cs="Times New Roman"/>
          <w:sz w:val="24"/>
          <w:szCs w:val="24"/>
        </w:rPr>
        <w:t>)</w:t>
      </w:r>
      <w:r w:rsidR="00A710E5">
        <w:rPr>
          <w:rFonts w:ascii="Georgia" w:hAnsi="Georgia" w:cs="Times New Roman"/>
          <w:sz w:val="24"/>
          <w:szCs w:val="24"/>
        </w:rPr>
        <w:t xml:space="preserve"> &amp; </w:t>
      </w:r>
      <w:proofErr w:type="spellStart"/>
      <w:r w:rsidR="00E21876" w:rsidRPr="008D68F1">
        <w:rPr>
          <w:rFonts w:ascii="Georgia" w:hAnsi="Georgia" w:cs="Times New Roman"/>
          <w:sz w:val="24"/>
          <w:szCs w:val="24"/>
        </w:rPr>
        <w:t>Narasimhanaickenpalayam</w:t>
      </w:r>
      <w:proofErr w:type="spellEnd"/>
      <w:r w:rsidR="00120C8D">
        <w:rPr>
          <w:rFonts w:ascii="Georgia" w:hAnsi="Georgia" w:cs="Times New Roman"/>
          <w:sz w:val="24"/>
          <w:szCs w:val="24"/>
        </w:rPr>
        <w:t xml:space="preserve"> </w:t>
      </w:r>
      <w:r w:rsidR="00E21876" w:rsidRPr="008D68F1">
        <w:rPr>
          <w:rFonts w:ascii="Georgia" w:hAnsi="Georgia" w:cs="Times New Roman"/>
          <w:sz w:val="24"/>
          <w:szCs w:val="24"/>
        </w:rPr>
        <w:t>(NNP</w:t>
      </w:r>
      <w:r w:rsidR="00B15DCF">
        <w:rPr>
          <w:rFonts w:ascii="Georgia" w:hAnsi="Georgia" w:cs="Times New Roman"/>
          <w:sz w:val="24"/>
          <w:szCs w:val="24"/>
        </w:rPr>
        <w:t xml:space="preserve">) in Coimbatore </w:t>
      </w:r>
      <w:r w:rsidR="003605A1">
        <w:rPr>
          <w:rFonts w:ascii="Georgia" w:hAnsi="Georgia" w:cs="Times New Roman"/>
          <w:sz w:val="24"/>
          <w:szCs w:val="24"/>
        </w:rPr>
        <w:t xml:space="preserve">was done </w:t>
      </w:r>
      <w:r w:rsidR="003F0307">
        <w:rPr>
          <w:rFonts w:ascii="Georgia" w:hAnsi="Georgia" w:cs="Times New Roman"/>
          <w:sz w:val="24"/>
          <w:szCs w:val="24"/>
        </w:rPr>
        <w:t>with a view to</w:t>
      </w:r>
      <w:r w:rsidR="00A710E5">
        <w:rPr>
          <w:rFonts w:ascii="Georgia" w:hAnsi="Georgia" w:cs="Times New Roman"/>
          <w:sz w:val="24"/>
          <w:szCs w:val="24"/>
        </w:rPr>
        <w:t xml:space="preserve"> </w:t>
      </w:r>
      <w:r w:rsidR="003F0307">
        <w:rPr>
          <w:rFonts w:ascii="Georgia" w:hAnsi="Georgia" w:cs="Times New Roman"/>
          <w:sz w:val="24"/>
          <w:szCs w:val="24"/>
        </w:rPr>
        <w:t xml:space="preserve">ascertain </w:t>
      </w:r>
      <w:r w:rsidR="00A710E5">
        <w:rPr>
          <w:rFonts w:ascii="Georgia" w:hAnsi="Georgia" w:cs="Times New Roman"/>
          <w:sz w:val="24"/>
          <w:szCs w:val="24"/>
        </w:rPr>
        <w:t xml:space="preserve">vulnerable </w:t>
      </w:r>
      <w:r w:rsidR="00A710E5" w:rsidRPr="003F0307">
        <w:rPr>
          <w:rFonts w:ascii="Georgia" w:hAnsi="Georgia" w:cs="Times New Roman"/>
          <w:color w:val="000000" w:themeColor="text1"/>
          <w:sz w:val="24"/>
          <w:szCs w:val="24"/>
        </w:rPr>
        <w:t>slum</w:t>
      </w:r>
      <w:r w:rsidR="003F0307" w:rsidRPr="003F0307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A710E5" w:rsidRPr="003F0307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3F0307">
        <w:rPr>
          <w:rFonts w:ascii="Georgia" w:hAnsi="Georgia" w:cs="Times New Roman"/>
          <w:color w:val="000000" w:themeColor="text1"/>
          <w:sz w:val="24"/>
          <w:szCs w:val="24"/>
        </w:rPr>
        <w:t>in both the T</w:t>
      </w:r>
      <w:r w:rsidR="00063C00">
        <w:rPr>
          <w:rFonts w:ascii="Georgia" w:hAnsi="Georgia" w:cs="Times New Roman"/>
          <w:color w:val="000000" w:themeColor="text1"/>
          <w:sz w:val="24"/>
          <w:szCs w:val="24"/>
        </w:rPr>
        <w:t xml:space="preserve">own </w:t>
      </w:r>
      <w:proofErr w:type="spellStart"/>
      <w:r w:rsidR="00063C00">
        <w:rPr>
          <w:rFonts w:ascii="Georgia" w:hAnsi="Georgia" w:cs="Times New Roman"/>
          <w:color w:val="000000" w:themeColor="text1"/>
          <w:sz w:val="24"/>
          <w:szCs w:val="24"/>
        </w:rPr>
        <w:t>panchayat</w:t>
      </w:r>
      <w:r w:rsidR="00BC708F">
        <w:rPr>
          <w:rFonts w:ascii="Georgia" w:hAnsi="Georgia" w:cs="Times New Roman"/>
          <w:color w:val="000000" w:themeColor="text1"/>
          <w:sz w:val="24"/>
          <w:szCs w:val="24"/>
        </w:rPr>
        <w:t>s</w:t>
      </w:r>
      <w:proofErr w:type="spellEnd"/>
      <w:r w:rsidR="00BC708F">
        <w:rPr>
          <w:rFonts w:ascii="Georgia" w:hAnsi="Georgia" w:cs="Times New Roman"/>
          <w:color w:val="000000" w:themeColor="text1"/>
          <w:sz w:val="24"/>
          <w:szCs w:val="24"/>
        </w:rPr>
        <w:t xml:space="preserve"> (TPs)</w:t>
      </w:r>
      <w:r w:rsidR="00A710E5">
        <w:rPr>
          <w:rFonts w:ascii="Georgia" w:hAnsi="Georgia" w:cs="Times New Roman"/>
          <w:sz w:val="24"/>
          <w:szCs w:val="24"/>
        </w:rPr>
        <w:t xml:space="preserve"> </w:t>
      </w:r>
      <w:r w:rsidR="00063C00">
        <w:rPr>
          <w:rFonts w:ascii="Georgia" w:hAnsi="Georgia" w:cs="Times New Roman"/>
          <w:sz w:val="24"/>
          <w:szCs w:val="24"/>
        </w:rPr>
        <w:t xml:space="preserve">based on the aspects of vulnerability </w:t>
      </w:r>
      <w:r w:rsidR="00063C00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at household level, ward level and slum level </w:t>
      </w:r>
      <w:r w:rsidR="00A710E5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 for optimal use of available resources based on its </w:t>
      </w:r>
      <w:r w:rsidR="00C72416" w:rsidRPr="00063C00">
        <w:rPr>
          <w:rFonts w:ascii="Georgia" w:hAnsi="Georgia" w:cs="Times New Roman"/>
          <w:color w:val="000000" w:themeColor="text1"/>
          <w:sz w:val="24"/>
          <w:szCs w:val="24"/>
        </w:rPr>
        <w:t>level of priority</w:t>
      </w:r>
      <w:r w:rsidR="00A710E5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. </w:t>
      </w:r>
      <w:r w:rsidR="00815A88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E21876" w:rsidRPr="00063C00">
        <w:rPr>
          <w:rFonts w:ascii="Georgia" w:hAnsi="Georgia" w:cs="Times New Roman"/>
          <w:color w:val="000000" w:themeColor="text1"/>
          <w:sz w:val="24"/>
          <w:szCs w:val="24"/>
        </w:rPr>
        <w:t>T</w:t>
      </w:r>
      <w:r w:rsidR="00A710E5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his profound study </w:t>
      </w:r>
      <w:r w:rsidR="00E21876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was processed with </w:t>
      </w:r>
      <w:r w:rsidR="00A710E5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certain </w:t>
      </w:r>
      <w:r w:rsidR="00E21876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identified parameters </w:t>
      </w:r>
      <w:r w:rsidR="003605A1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such as </w:t>
      </w:r>
      <w:r w:rsidR="003605A1">
        <w:rPr>
          <w:rFonts w:ascii="Georgia" w:hAnsi="Georgia" w:cs="Times New Roman"/>
          <w:sz w:val="24"/>
          <w:szCs w:val="24"/>
        </w:rPr>
        <w:t>authorization status, location, migration status,</w:t>
      </w:r>
      <w:r w:rsidR="00815A88">
        <w:rPr>
          <w:rFonts w:ascii="Georgia" w:hAnsi="Georgia" w:cs="Times New Roman"/>
          <w:sz w:val="24"/>
          <w:szCs w:val="24"/>
        </w:rPr>
        <w:t xml:space="preserve"> </w:t>
      </w:r>
      <w:r w:rsidR="003605A1">
        <w:rPr>
          <w:rFonts w:ascii="Georgia" w:hAnsi="Georgia" w:cs="Times New Roman"/>
          <w:sz w:val="24"/>
          <w:szCs w:val="24"/>
        </w:rPr>
        <w:t>NGOs/CBOs operating</w:t>
      </w:r>
      <w:r w:rsidR="00815A88">
        <w:rPr>
          <w:rFonts w:ascii="Georgia" w:hAnsi="Georgia" w:cs="Times New Roman"/>
          <w:sz w:val="24"/>
          <w:szCs w:val="24"/>
        </w:rPr>
        <w:t xml:space="preserve"> for developmental support, condition of approach road to the slum, housing, </w:t>
      </w:r>
      <w:r w:rsidR="00521EA9">
        <w:rPr>
          <w:rFonts w:ascii="Georgia" w:hAnsi="Georgia" w:cs="Times New Roman"/>
          <w:sz w:val="24"/>
          <w:szCs w:val="24"/>
        </w:rPr>
        <w:t>basic amenities, health care facilities</w:t>
      </w:r>
      <w:r w:rsidR="00E05ED4">
        <w:rPr>
          <w:rFonts w:ascii="Georgia" w:hAnsi="Georgia" w:cs="Times New Roman"/>
          <w:sz w:val="24"/>
          <w:szCs w:val="24"/>
        </w:rPr>
        <w:t>,</w:t>
      </w:r>
      <w:r w:rsidR="00521EA9">
        <w:rPr>
          <w:rFonts w:ascii="Georgia" w:hAnsi="Georgia" w:cs="Times New Roman"/>
          <w:sz w:val="24"/>
          <w:szCs w:val="24"/>
        </w:rPr>
        <w:t xml:space="preserve"> etc. </w:t>
      </w:r>
      <w:r w:rsidR="002D1ED4" w:rsidRPr="00B17897">
        <w:rPr>
          <w:rFonts w:ascii="Georgia" w:hAnsi="Georgia" w:cs="Times New Roman"/>
          <w:sz w:val="24"/>
          <w:szCs w:val="24"/>
        </w:rPr>
        <w:t>The</w:t>
      </w:r>
      <w:r w:rsidR="006A33C6" w:rsidRPr="00B17897">
        <w:rPr>
          <w:rFonts w:ascii="Georgia" w:hAnsi="Georgia" w:cs="Times New Roman"/>
          <w:sz w:val="24"/>
          <w:szCs w:val="24"/>
        </w:rPr>
        <w:t>re are about 11 slums existing in</w:t>
      </w:r>
      <w:r w:rsidR="002D1ED4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314D1">
        <w:rPr>
          <w:rFonts w:ascii="Georgia" w:hAnsi="Georgia" w:cs="Times New Roman"/>
          <w:sz w:val="24"/>
          <w:szCs w:val="24"/>
        </w:rPr>
        <w:t>Periyanaickenpalayam</w:t>
      </w:r>
      <w:proofErr w:type="spellEnd"/>
      <w:r w:rsidR="008314D1">
        <w:rPr>
          <w:rFonts w:ascii="Georgia" w:hAnsi="Georgia" w:cs="Times New Roman"/>
          <w:sz w:val="24"/>
          <w:szCs w:val="24"/>
        </w:rPr>
        <w:t xml:space="preserve"> and </w:t>
      </w:r>
      <w:proofErr w:type="spellStart"/>
      <w:r w:rsidR="008314D1">
        <w:rPr>
          <w:rFonts w:ascii="Georgia" w:hAnsi="Georgia" w:cs="Times New Roman"/>
          <w:sz w:val="24"/>
          <w:szCs w:val="24"/>
        </w:rPr>
        <w:t>N</w:t>
      </w:r>
      <w:r w:rsidR="002D1ED4" w:rsidRPr="00B17897">
        <w:rPr>
          <w:rFonts w:ascii="Georgia" w:hAnsi="Georgia" w:cs="Times New Roman"/>
          <w:sz w:val="24"/>
          <w:szCs w:val="24"/>
        </w:rPr>
        <w:t>arashimanaickenpalayam</w:t>
      </w:r>
      <w:proofErr w:type="spellEnd"/>
      <w:r w:rsidR="00521EA9">
        <w:rPr>
          <w:rFonts w:ascii="Georgia" w:hAnsi="Georgia" w:cs="Times New Roman"/>
          <w:sz w:val="24"/>
          <w:szCs w:val="24"/>
        </w:rPr>
        <w:t>, among them the</w:t>
      </w:r>
      <w:r w:rsidR="009F56D3">
        <w:rPr>
          <w:rFonts w:ascii="Georgia" w:hAnsi="Georgia" w:cs="Times New Roman"/>
          <w:sz w:val="24"/>
          <w:szCs w:val="24"/>
        </w:rPr>
        <w:t xml:space="preserve"> </w:t>
      </w:r>
      <w:r w:rsidR="00521EA9">
        <w:rPr>
          <w:rFonts w:ascii="Georgia" w:hAnsi="Georgia" w:cs="Times New Roman"/>
          <w:sz w:val="24"/>
          <w:szCs w:val="24"/>
        </w:rPr>
        <w:t>most vulnerable, moderate and l</w:t>
      </w:r>
      <w:r w:rsidR="006161EA" w:rsidRPr="00B17897">
        <w:rPr>
          <w:rFonts w:ascii="Georgia" w:hAnsi="Georgia" w:cs="Times New Roman"/>
          <w:sz w:val="24"/>
          <w:szCs w:val="24"/>
        </w:rPr>
        <w:t xml:space="preserve">east vulnerable </w:t>
      </w:r>
      <w:r w:rsidR="00521EA9">
        <w:rPr>
          <w:rFonts w:ascii="Georgia" w:hAnsi="Georgia" w:cs="Times New Roman"/>
          <w:sz w:val="24"/>
          <w:szCs w:val="24"/>
        </w:rPr>
        <w:t>will be cate</w:t>
      </w:r>
      <w:r w:rsidR="00543136">
        <w:rPr>
          <w:rFonts w:ascii="Georgia" w:hAnsi="Georgia" w:cs="Times New Roman"/>
          <w:sz w:val="24"/>
          <w:szCs w:val="24"/>
        </w:rPr>
        <w:t>gorized based on the assessment</w:t>
      </w:r>
      <w:r w:rsidR="006A33C6" w:rsidRPr="00B17897">
        <w:rPr>
          <w:rFonts w:ascii="Georgia" w:hAnsi="Georgia" w:cs="Times New Roman"/>
          <w:sz w:val="24"/>
          <w:szCs w:val="24"/>
        </w:rPr>
        <w:t xml:space="preserve">.  </w:t>
      </w:r>
      <w:r w:rsidR="00CE2E86">
        <w:rPr>
          <w:rFonts w:ascii="Georgia" w:hAnsi="Georgia" w:cs="Times New Roman"/>
          <w:sz w:val="24"/>
          <w:szCs w:val="24"/>
        </w:rPr>
        <w:t xml:space="preserve">Thus this study brings out the significant </w:t>
      </w:r>
      <w:r w:rsidR="00CE2E86" w:rsidRPr="008D68F1">
        <w:rPr>
          <w:rFonts w:ascii="Georgia" w:hAnsi="Georgia" w:cs="Times New Roman"/>
          <w:sz w:val="24"/>
          <w:szCs w:val="24"/>
        </w:rPr>
        <w:t>need</w:t>
      </w:r>
      <w:r w:rsidR="00CE2E86">
        <w:rPr>
          <w:rFonts w:ascii="Georgia" w:hAnsi="Georgia" w:cs="Times New Roman"/>
          <w:sz w:val="24"/>
          <w:szCs w:val="24"/>
        </w:rPr>
        <w:t>s</w:t>
      </w:r>
      <w:r w:rsidR="00CE2E86" w:rsidRPr="008D68F1">
        <w:rPr>
          <w:rFonts w:ascii="Georgia" w:hAnsi="Georgia" w:cs="Times New Roman"/>
          <w:sz w:val="24"/>
          <w:szCs w:val="24"/>
        </w:rPr>
        <w:t xml:space="preserve"> </w:t>
      </w:r>
      <w:r w:rsidR="00F92F07">
        <w:rPr>
          <w:rFonts w:ascii="Georgia" w:hAnsi="Georgia" w:cs="Times New Roman"/>
          <w:sz w:val="24"/>
          <w:szCs w:val="24"/>
        </w:rPr>
        <w:t>of the slum</w:t>
      </w:r>
      <w:r w:rsidR="00EC73C8">
        <w:rPr>
          <w:rFonts w:ascii="Georgia" w:hAnsi="Georgia" w:cs="Times New Roman"/>
          <w:sz w:val="24"/>
          <w:szCs w:val="24"/>
        </w:rPr>
        <w:t xml:space="preserve"> </w:t>
      </w:r>
      <w:r w:rsidR="00521EA9">
        <w:rPr>
          <w:rFonts w:ascii="Georgia" w:hAnsi="Georgia" w:cs="Times New Roman"/>
          <w:sz w:val="24"/>
          <w:szCs w:val="24"/>
        </w:rPr>
        <w:t>especially those factors affecting the sanitation and health scenario</w:t>
      </w:r>
      <w:r w:rsidR="00543136">
        <w:rPr>
          <w:rFonts w:ascii="Georgia" w:hAnsi="Georgia" w:cs="Times New Roman"/>
          <w:sz w:val="24"/>
          <w:szCs w:val="24"/>
        </w:rPr>
        <w:t>,</w:t>
      </w:r>
      <w:r w:rsidR="00521EA9">
        <w:rPr>
          <w:rFonts w:ascii="Georgia" w:hAnsi="Georgia" w:cs="Times New Roman"/>
          <w:sz w:val="24"/>
          <w:szCs w:val="24"/>
        </w:rPr>
        <w:t xml:space="preserve"> </w:t>
      </w:r>
      <w:r w:rsidR="00EC73C8">
        <w:rPr>
          <w:rFonts w:ascii="Georgia" w:hAnsi="Georgia" w:cs="Times New Roman"/>
          <w:sz w:val="24"/>
          <w:szCs w:val="24"/>
        </w:rPr>
        <w:t xml:space="preserve">which </w:t>
      </w:r>
      <w:r w:rsidR="00543136">
        <w:rPr>
          <w:rFonts w:ascii="Georgia" w:hAnsi="Georgia" w:cs="Times New Roman"/>
          <w:sz w:val="24"/>
          <w:szCs w:val="24"/>
        </w:rPr>
        <w:t xml:space="preserve">has to be met through a focused intervention. </w:t>
      </w:r>
    </w:p>
    <w:p w:rsidR="0035264F" w:rsidRPr="00B17897" w:rsidRDefault="00CC1EFD" w:rsidP="008653F2">
      <w:pPr>
        <w:tabs>
          <w:tab w:val="left" w:pos="2475"/>
        </w:tabs>
        <w:spacing w:before="240" w:line="360" w:lineRule="auto"/>
        <w:ind w:left="0"/>
        <w:jc w:val="both"/>
        <w:rPr>
          <w:rFonts w:ascii="Georgia" w:eastAsia="Times New Roman" w:hAnsi="Georgia" w:cs="Times New Roman"/>
          <w:b/>
          <w:iCs/>
          <w:color w:val="222222"/>
          <w:sz w:val="24"/>
          <w:szCs w:val="24"/>
        </w:rPr>
      </w:pPr>
      <w:r w:rsidRPr="00B17897">
        <w:rPr>
          <w:rFonts w:ascii="Georgia" w:eastAsia="Times New Roman" w:hAnsi="Georgia" w:cs="Times New Roman"/>
          <w:b/>
          <w:iCs/>
          <w:color w:val="222222"/>
          <w:sz w:val="24"/>
          <w:szCs w:val="24"/>
        </w:rPr>
        <w:t>Aims</w:t>
      </w:r>
      <w:r w:rsidR="008653F2" w:rsidRPr="00B17897">
        <w:rPr>
          <w:rFonts w:ascii="Georgia" w:eastAsia="Times New Roman" w:hAnsi="Georgia" w:cs="Times New Roman"/>
          <w:b/>
          <w:iCs/>
          <w:color w:val="222222"/>
          <w:sz w:val="24"/>
          <w:szCs w:val="24"/>
        </w:rPr>
        <w:tab/>
      </w:r>
    </w:p>
    <w:p w:rsidR="00A777DC" w:rsidRPr="00B17897" w:rsidRDefault="00E01037" w:rsidP="0000562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sz w:val="24"/>
          <w:szCs w:val="24"/>
        </w:rPr>
        <w:t xml:space="preserve">To </w:t>
      </w:r>
      <w:r w:rsidR="00C80303" w:rsidRPr="00B17897">
        <w:rPr>
          <w:rFonts w:ascii="Georgia" w:hAnsi="Georgia" w:cs="Times New Roman"/>
          <w:sz w:val="24"/>
          <w:szCs w:val="24"/>
        </w:rPr>
        <w:t>understand the</w:t>
      </w:r>
      <w:r w:rsidR="00BF0243" w:rsidRPr="00B17897">
        <w:rPr>
          <w:rFonts w:ascii="Georgia" w:hAnsi="Georgia" w:cs="Times New Roman"/>
          <w:sz w:val="24"/>
          <w:szCs w:val="24"/>
        </w:rPr>
        <w:t xml:space="preserve"> existing scenario and the relevant vulnerability determinants of the slum</w:t>
      </w:r>
      <w:r w:rsidR="002E5CA9" w:rsidRPr="00B17897">
        <w:rPr>
          <w:rFonts w:ascii="Georgia" w:hAnsi="Georgia" w:cs="Times New Roman"/>
          <w:sz w:val="24"/>
          <w:szCs w:val="24"/>
        </w:rPr>
        <w:t>.</w:t>
      </w:r>
    </w:p>
    <w:p w:rsidR="00C80303" w:rsidRPr="00B17897" w:rsidRDefault="00961E5F" w:rsidP="002E5CA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color w:val="000000" w:themeColor="text1"/>
          <w:sz w:val="24"/>
          <w:szCs w:val="24"/>
        </w:rPr>
        <w:t xml:space="preserve">To </w:t>
      </w:r>
      <w:r w:rsidR="00BF0243" w:rsidRPr="009E458E">
        <w:rPr>
          <w:rFonts w:ascii="Georgia" w:hAnsi="Georgia" w:cs="Times New Roman"/>
          <w:sz w:val="24"/>
          <w:szCs w:val="24"/>
        </w:rPr>
        <w:t xml:space="preserve">intervene </w:t>
      </w:r>
      <w:r w:rsidR="00BF0243" w:rsidRPr="00063C00">
        <w:rPr>
          <w:rFonts w:ascii="Georgia" w:hAnsi="Georgia" w:cs="Times New Roman"/>
          <w:color w:val="000000" w:themeColor="text1"/>
          <w:sz w:val="24"/>
          <w:szCs w:val="24"/>
        </w:rPr>
        <w:t>in the identifi</w:t>
      </w:r>
      <w:r w:rsidR="002E5CA9" w:rsidRPr="00063C00">
        <w:rPr>
          <w:rFonts w:ascii="Georgia" w:hAnsi="Georgia" w:cs="Times New Roman"/>
          <w:color w:val="000000" w:themeColor="text1"/>
          <w:sz w:val="24"/>
          <w:szCs w:val="24"/>
        </w:rPr>
        <w:t xml:space="preserve">ed </w:t>
      </w:r>
      <w:r w:rsidR="002E5CA9" w:rsidRPr="00B17897">
        <w:rPr>
          <w:rFonts w:ascii="Georgia" w:hAnsi="Georgia" w:cs="Times New Roman"/>
          <w:color w:val="000000" w:themeColor="text1"/>
          <w:sz w:val="24"/>
          <w:szCs w:val="24"/>
        </w:rPr>
        <w:t xml:space="preserve">topmost vulnerable slum on implementing </w:t>
      </w:r>
      <w:r w:rsidR="0089791F" w:rsidRPr="00B17897">
        <w:rPr>
          <w:rFonts w:ascii="Georgia" w:hAnsi="Georgia" w:cs="Times New Roman"/>
          <w:color w:val="000000" w:themeColor="text1"/>
          <w:sz w:val="24"/>
          <w:szCs w:val="24"/>
        </w:rPr>
        <w:t xml:space="preserve">the status of </w:t>
      </w:r>
      <w:r w:rsidR="002E5CA9" w:rsidRPr="00B17897">
        <w:rPr>
          <w:rFonts w:ascii="Georgia" w:hAnsi="Georgia" w:cs="Times New Roman"/>
          <w:color w:val="000000" w:themeColor="text1"/>
          <w:sz w:val="24"/>
          <w:szCs w:val="24"/>
        </w:rPr>
        <w:t xml:space="preserve">full cycle sanitation </w:t>
      </w:r>
    </w:p>
    <w:p w:rsidR="00645F1C" w:rsidRPr="00B17897" w:rsidRDefault="00031231" w:rsidP="00242208">
      <w:pPr>
        <w:spacing w:before="240" w:line="360" w:lineRule="auto"/>
        <w:ind w:left="0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>Methodology</w:t>
      </w:r>
    </w:p>
    <w:p w:rsidR="00607E62" w:rsidRDefault="002A0774" w:rsidP="0019645D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The primary data</w:t>
      </w:r>
      <w:r w:rsidR="000933DF" w:rsidRPr="00B17897">
        <w:rPr>
          <w:rFonts w:ascii="Georgia" w:hAnsi="Georgia" w:cs="Times New Roman"/>
          <w:sz w:val="24"/>
          <w:szCs w:val="24"/>
        </w:rPr>
        <w:t xml:space="preserve"> was </w:t>
      </w:r>
      <w:r>
        <w:rPr>
          <w:rFonts w:ascii="Georgia" w:hAnsi="Georgia" w:cs="Times New Roman"/>
          <w:sz w:val="24"/>
          <w:szCs w:val="24"/>
        </w:rPr>
        <w:t xml:space="preserve">collected </w:t>
      </w:r>
      <w:r w:rsidR="000933DF" w:rsidRPr="00B17897">
        <w:rPr>
          <w:rFonts w:ascii="Georgia" w:hAnsi="Georgia" w:cs="Times New Roman"/>
          <w:sz w:val="24"/>
          <w:szCs w:val="24"/>
        </w:rPr>
        <w:t xml:space="preserve">with the help of </w:t>
      </w:r>
      <w:r w:rsidR="00FD1F60" w:rsidRPr="00B17897">
        <w:rPr>
          <w:rFonts w:ascii="Georgia" w:hAnsi="Georgia" w:cs="Times New Roman"/>
          <w:sz w:val="24"/>
          <w:szCs w:val="24"/>
        </w:rPr>
        <w:t>a tool</w:t>
      </w:r>
      <w:r w:rsidR="000933DF" w:rsidRPr="00B17897">
        <w:rPr>
          <w:rFonts w:ascii="Georgia" w:hAnsi="Georgia" w:cs="Times New Roman"/>
          <w:sz w:val="24"/>
          <w:szCs w:val="24"/>
        </w:rPr>
        <w:t xml:space="preserve"> called Slum Vulnerability </w:t>
      </w:r>
      <w:r w:rsidR="006A6562">
        <w:rPr>
          <w:rFonts w:ascii="Georgia" w:hAnsi="Georgia" w:cs="Times New Roman"/>
          <w:sz w:val="24"/>
          <w:szCs w:val="24"/>
        </w:rPr>
        <w:t>A</w:t>
      </w:r>
      <w:r w:rsidR="000933DF" w:rsidRPr="00B17897">
        <w:rPr>
          <w:rFonts w:ascii="Georgia" w:hAnsi="Georgia" w:cs="Times New Roman"/>
          <w:sz w:val="24"/>
          <w:szCs w:val="24"/>
        </w:rPr>
        <w:t>ssessment</w:t>
      </w:r>
      <w:r w:rsidR="00C72416">
        <w:rPr>
          <w:rFonts w:ascii="Georgia" w:hAnsi="Georgia" w:cs="Times New Roman"/>
          <w:sz w:val="24"/>
          <w:szCs w:val="24"/>
        </w:rPr>
        <w:t>. It</w:t>
      </w:r>
      <w:r w:rsidR="009F56D3">
        <w:rPr>
          <w:rFonts w:ascii="Georgia" w:hAnsi="Georgia" w:cs="Times New Roman"/>
          <w:sz w:val="24"/>
          <w:szCs w:val="24"/>
        </w:rPr>
        <w:t xml:space="preserve"> is in the form of a </w:t>
      </w:r>
      <w:r w:rsidR="00BF0243" w:rsidRPr="00B17897">
        <w:rPr>
          <w:rFonts w:ascii="Georgia" w:hAnsi="Georgia" w:cs="Times New Roman"/>
          <w:sz w:val="24"/>
          <w:szCs w:val="24"/>
        </w:rPr>
        <w:t>questionnaire</w:t>
      </w:r>
      <w:r w:rsidR="009F56D3">
        <w:rPr>
          <w:rFonts w:ascii="Georgia" w:hAnsi="Georgia" w:cs="Times New Roman"/>
          <w:sz w:val="24"/>
          <w:szCs w:val="24"/>
        </w:rPr>
        <w:t xml:space="preserve"> with 22 indicators</w:t>
      </w:r>
      <w:r w:rsidR="00C72416">
        <w:rPr>
          <w:rFonts w:ascii="Georgia" w:hAnsi="Georgia" w:cs="Times New Roman"/>
          <w:sz w:val="24"/>
          <w:szCs w:val="24"/>
        </w:rPr>
        <w:t xml:space="preserve"> </w:t>
      </w:r>
      <w:r w:rsidR="00C72416" w:rsidRPr="003B2215">
        <w:rPr>
          <w:rFonts w:ascii="Georgia" w:hAnsi="Georgia" w:cs="Times New Roman"/>
          <w:color w:val="000000" w:themeColor="text1"/>
          <w:sz w:val="24"/>
          <w:szCs w:val="24"/>
        </w:rPr>
        <w:t>that was discussed</w:t>
      </w:r>
      <w:r w:rsidR="00E21876" w:rsidRPr="003B2215">
        <w:rPr>
          <w:rFonts w:ascii="Georgia" w:hAnsi="Georgia" w:cs="Times New Roman"/>
          <w:color w:val="000000" w:themeColor="text1"/>
          <w:sz w:val="24"/>
          <w:szCs w:val="24"/>
        </w:rPr>
        <w:t xml:space="preserve"> (F</w:t>
      </w:r>
      <w:r w:rsidR="003B2215" w:rsidRPr="003B2215">
        <w:rPr>
          <w:rFonts w:ascii="Georgia" w:hAnsi="Georgia" w:cs="Times New Roman"/>
          <w:color w:val="000000" w:themeColor="text1"/>
          <w:sz w:val="24"/>
          <w:szCs w:val="24"/>
        </w:rPr>
        <w:t xml:space="preserve">ocus </w:t>
      </w:r>
      <w:r w:rsidR="00E21876" w:rsidRPr="003B2215">
        <w:rPr>
          <w:rFonts w:ascii="Georgia" w:hAnsi="Georgia" w:cs="Times New Roman"/>
          <w:color w:val="000000" w:themeColor="text1"/>
          <w:sz w:val="24"/>
          <w:szCs w:val="24"/>
        </w:rPr>
        <w:t>G</w:t>
      </w:r>
      <w:r w:rsidR="003B2215" w:rsidRPr="003B2215">
        <w:rPr>
          <w:rFonts w:ascii="Georgia" w:hAnsi="Georgia" w:cs="Times New Roman"/>
          <w:color w:val="000000" w:themeColor="text1"/>
          <w:sz w:val="24"/>
          <w:szCs w:val="24"/>
        </w:rPr>
        <w:t xml:space="preserve">roup </w:t>
      </w:r>
      <w:r w:rsidR="00E21876" w:rsidRPr="003B2215">
        <w:rPr>
          <w:rFonts w:ascii="Georgia" w:hAnsi="Georgia" w:cs="Times New Roman"/>
          <w:color w:val="000000" w:themeColor="text1"/>
          <w:sz w:val="24"/>
          <w:szCs w:val="24"/>
        </w:rPr>
        <w:t>D</w:t>
      </w:r>
      <w:r w:rsidR="003B2215" w:rsidRPr="003B2215">
        <w:rPr>
          <w:rFonts w:ascii="Georgia" w:hAnsi="Georgia" w:cs="Times New Roman"/>
          <w:color w:val="000000" w:themeColor="text1"/>
          <w:sz w:val="24"/>
          <w:szCs w:val="24"/>
        </w:rPr>
        <w:t>iscussion</w:t>
      </w:r>
      <w:r w:rsidR="00E21876" w:rsidRPr="003B2215">
        <w:rPr>
          <w:rFonts w:ascii="Georgia" w:hAnsi="Georgia" w:cs="Times New Roman"/>
          <w:color w:val="000000" w:themeColor="text1"/>
          <w:sz w:val="24"/>
          <w:szCs w:val="24"/>
        </w:rPr>
        <w:t>)</w:t>
      </w:r>
      <w:r w:rsidR="00C72416" w:rsidRPr="003B2215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C72416">
        <w:rPr>
          <w:rFonts w:ascii="Georgia" w:hAnsi="Georgia" w:cs="Times New Roman"/>
          <w:sz w:val="24"/>
          <w:szCs w:val="24"/>
        </w:rPr>
        <w:t>and observed among the community members</w:t>
      </w:r>
      <w:r>
        <w:rPr>
          <w:rFonts w:ascii="Georgia" w:hAnsi="Georgia" w:cs="Times New Roman"/>
          <w:sz w:val="24"/>
          <w:szCs w:val="24"/>
        </w:rPr>
        <w:t>. The information was also verified from the existing secondary resources</w:t>
      </w:r>
      <w:r w:rsidR="00E21876">
        <w:rPr>
          <w:rFonts w:ascii="Georgia" w:hAnsi="Georgia" w:cs="Times New Roman"/>
          <w:sz w:val="24"/>
          <w:szCs w:val="24"/>
        </w:rPr>
        <w:t xml:space="preserve"> like recent surveys of </w:t>
      </w:r>
      <w:r w:rsidR="00C71CCA">
        <w:rPr>
          <w:rFonts w:ascii="Georgia" w:hAnsi="Georgia" w:cs="Times New Roman"/>
          <w:sz w:val="24"/>
          <w:szCs w:val="24"/>
        </w:rPr>
        <w:t>City Corporation</w:t>
      </w:r>
      <w:r w:rsidR="00470A30" w:rsidRPr="00B17897">
        <w:rPr>
          <w:rFonts w:ascii="Georgia" w:hAnsi="Georgia" w:cs="Times New Roman"/>
          <w:sz w:val="24"/>
          <w:szCs w:val="24"/>
        </w:rPr>
        <w:t>.</w:t>
      </w:r>
      <w:r w:rsidR="00607E62" w:rsidRPr="00607E62">
        <w:rPr>
          <w:rFonts w:ascii="Georgia" w:hAnsi="Georgia" w:cs="Times New Roman"/>
          <w:sz w:val="24"/>
          <w:szCs w:val="24"/>
        </w:rPr>
        <w:t xml:space="preserve"> </w:t>
      </w:r>
      <w:r w:rsidR="00607E62">
        <w:rPr>
          <w:rFonts w:ascii="Georgia" w:hAnsi="Georgia" w:cs="Times New Roman"/>
          <w:sz w:val="24"/>
          <w:szCs w:val="24"/>
        </w:rPr>
        <w:t xml:space="preserve">The scoring for each indicator was acquired with the help of assessment criteria. </w:t>
      </w:r>
      <w:r>
        <w:rPr>
          <w:rFonts w:ascii="Georgia" w:hAnsi="Georgia" w:cs="Times New Roman"/>
          <w:sz w:val="24"/>
          <w:szCs w:val="24"/>
        </w:rPr>
        <w:t>Each indicator has a scoring scale</w:t>
      </w:r>
      <w:r w:rsidR="00590DE3">
        <w:rPr>
          <w:rFonts w:ascii="Georgia" w:hAnsi="Georgia" w:cs="Times New Roman"/>
          <w:sz w:val="24"/>
          <w:szCs w:val="24"/>
        </w:rPr>
        <w:t xml:space="preserve"> from 0</w:t>
      </w:r>
      <w:r w:rsidR="009254CD">
        <w:rPr>
          <w:rFonts w:ascii="Georgia" w:hAnsi="Georgia" w:cs="Times New Roman"/>
          <w:sz w:val="24"/>
          <w:szCs w:val="24"/>
        </w:rPr>
        <w:t xml:space="preserve"> to 2, representing its </w:t>
      </w:r>
      <w:r w:rsidR="009254CD">
        <w:rPr>
          <w:rFonts w:ascii="Georgia" w:hAnsi="Georgia" w:cs="Times New Roman"/>
          <w:sz w:val="24"/>
          <w:szCs w:val="24"/>
        </w:rPr>
        <w:lastRenderedPageBreak/>
        <w:t xml:space="preserve">status where </w:t>
      </w:r>
      <w:r w:rsidR="009A3FBB">
        <w:rPr>
          <w:rFonts w:ascii="Georgia" w:hAnsi="Georgia" w:cs="Times New Roman"/>
          <w:sz w:val="24"/>
          <w:szCs w:val="24"/>
        </w:rPr>
        <w:t>“0</w:t>
      </w:r>
      <w:r w:rsidR="00590DE3">
        <w:rPr>
          <w:rFonts w:ascii="Georgia" w:hAnsi="Georgia" w:cs="Times New Roman"/>
          <w:sz w:val="24"/>
          <w:szCs w:val="24"/>
        </w:rPr>
        <w:t>”</w:t>
      </w:r>
      <w:r w:rsidR="009254CD">
        <w:rPr>
          <w:rFonts w:ascii="Georgia" w:hAnsi="Georgia" w:cs="Times New Roman"/>
          <w:sz w:val="24"/>
          <w:szCs w:val="24"/>
        </w:rPr>
        <w:t xml:space="preserve"> stands for least vulnerable, </w:t>
      </w:r>
      <w:r w:rsidR="0009630A">
        <w:rPr>
          <w:rFonts w:ascii="Georgia" w:hAnsi="Georgia" w:cs="Times New Roman"/>
          <w:sz w:val="24"/>
          <w:szCs w:val="24"/>
        </w:rPr>
        <w:t xml:space="preserve">1 stands for moderately vulnerable and </w:t>
      </w:r>
      <w:r w:rsidR="009A3FBB">
        <w:rPr>
          <w:rFonts w:ascii="Georgia" w:hAnsi="Georgia" w:cs="Times New Roman"/>
          <w:sz w:val="24"/>
          <w:szCs w:val="24"/>
        </w:rPr>
        <w:t>“</w:t>
      </w:r>
      <w:r w:rsidR="0009630A">
        <w:rPr>
          <w:rFonts w:ascii="Georgia" w:hAnsi="Georgia" w:cs="Times New Roman"/>
          <w:sz w:val="24"/>
          <w:szCs w:val="24"/>
        </w:rPr>
        <w:t xml:space="preserve">2 </w:t>
      </w:r>
      <w:r w:rsidR="009A3FBB">
        <w:rPr>
          <w:rFonts w:ascii="Georgia" w:hAnsi="Georgia" w:cs="Times New Roman"/>
          <w:sz w:val="24"/>
          <w:szCs w:val="24"/>
        </w:rPr>
        <w:t xml:space="preserve">” </w:t>
      </w:r>
      <w:r w:rsidR="0009630A">
        <w:rPr>
          <w:rFonts w:ascii="Georgia" w:hAnsi="Georgia" w:cs="Times New Roman"/>
          <w:sz w:val="24"/>
          <w:szCs w:val="24"/>
        </w:rPr>
        <w:t>stands for extremely vulnerable.</w:t>
      </w:r>
    </w:p>
    <w:p w:rsidR="00482BD9" w:rsidRDefault="007A52F6" w:rsidP="0019645D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The cumulative score </w:t>
      </w:r>
      <w:r w:rsidR="009254CD">
        <w:rPr>
          <w:rFonts w:ascii="Georgia" w:hAnsi="Georgia" w:cs="Times New Roman"/>
          <w:sz w:val="24"/>
          <w:szCs w:val="24"/>
        </w:rPr>
        <w:t xml:space="preserve">is calculated </w:t>
      </w:r>
      <w:r>
        <w:rPr>
          <w:rFonts w:ascii="Georgia" w:hAnsi="Georgia" w:cs="Times New Roman"/>
          <w:sz w:val="24"/>
          <w:szCs w:val="24"/>
        </w:rPr>
        <w:t>a</w:t>
      </w:r>
      <w:r w:rsidR="00473868">
        <w:rPr>
          <w:rFonts w:ascii="Georgia" w:hAnsi="Georgia" w:cs="Times New Roman"/>
          <w:sz w:val="24"/>
          <w:szCs w:val="24"/>
        </w:rPr>
        <w:t>nd represented through</w:t>
      </w:r>
      <w:r w:rsidR="00C6116A">
        <w:rPr>
          <w:rFonts w:ascii="Georgia" w:hAnsi="Georgia" w:cs="Times New Roman"/>
          <w:sz w:val="24"/>
          <w:szCs w:val="24"/>
        </w:rPr>
        <w:t xml:space="preserve"> a colour coding </w:t>
      </w:r>
      <w:r w:rsidR="00473868">
        <w:rPr>
          <w:rFonts w:ascii="Georgia" w:hAnsi="Georgia" w:cs="Times New Roman"/>
          <w:sz w:val="24"/>
          <w:szCs w:val="24"/>
        </w:rPr>
        <w:t>accordingly</w:t>
      </w:r>
      <w:r w:rsidR="00C6116A">
        <w:rPr>
          <w:rFonts w:ascii="Georgia" w:hAnsi="Georgia" w:cs="Times New Roman"/>
          <w:sz w:val="24"/>
          <w:szCs w:val="24"/>
        </w:rPr>
        <w:t>,</w:t>
      </w:r>
    </w:p>
    <w:p w:rsidR="00482BD9" w:rsidRDefault="0009630A" w:rsidP="00482BD9">
      <w:pPr>
        <w:pStyle w:val="ListParagraph"/>
        <w:numPr>
          <w:ilvl w:val="0"/>
          <w:numId w:val="14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</w:t>
      </w:r>
      <w:r w:rsidR="00C6116A">
        <w:rPr>
          <w:rFonts w:ascii="Georgia" w:hAnsi="Georgia" w:cs="Times New Roman"/>
          <w:sz w:val="24"/>
          <w:szCs w:val="24"/>
        </w:rPr>
        <w:t xml:space="preserve">umulative </w:t>
      </w:r>
      <w:r w:rsidR="00473868">
        <w:rPr>
          <w:rFonts w:ascii="Georgia" w:hAnsi="Georgia" w:cs="Times New Roman"/>
          <w:sz w:val="24"/>
          <w:szCs w:val="24"/>
        </w:rPr>
        <w:t xml:space="preserve">score between 0 – 15 </w:t>
      </w:r>
      <w:r w:rsidR="007A52F6">
        <w:rPr>
          <w:rFonts w:ascii="Georgia" w:hAnsi="Georgia" w:cs="Times New Roman"/>
          <w:sz w:val="24"/>
          <w:szCs w:val="24"/>
        </w:rPr>
        <w:t>represents least vulnerable</w:t>
      </w:r>
      <w:r w:rsidR="0082254F">
        <w:rPr>
          <w:rFonts w:ascii="Georgia" w:hAnsi="Georgia" w:cs="Times New Roman"/>
          <w:sz w:val="24"/>
          <w:szCs w:val="24"/>
        </w:rPr>
        <w:t xml:space="preserve"> category</w:t>
      </w:r>
      <w:r w:rsidR="00473868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indicated </w:t>
      </w:r>
      <w:r w:rsidR="00473868">
        <w:rPr>
          <w:rFonts w:ascii="Georgia" w:hAnsi="Georgia" w:cs="Times New Roman"/>
          <w:sz w:val="24"/>
          <w:szCs w:val="24"/>
        </w:rPr>
        <w:t>with green colour coding</w:t>
      </w:r>
    </w:p>
    <w:p w:rsidR="00473868" w:rsidRDefault="0009630A" w:rsidP="00473868">
      <w:pPr>
        <w:pStyle w:val="ListParagraph"/>
        <w:numPr>
          <w:ilvl w:val="0"/>
          <w:numId w:val="14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</w:t>
      </w:r>
      <w:r w:rsidR="00473868">
        <w:rPr>
          <w:rFonts w:ascii="Georgia" w:hAnsi="Georgia" w:cs="Times New Roman"/>
          <w:sz w:val="24"/>
          <w:szCs w:val="24"/>
        </w:rPr>
        <w:t xml:space="preserve">umulative score between 16 – 30 represents moderately vulnerable category </w:t>
      </w:r>
      <w:r>
        <w:rPr>
          <w:rFonts w:ascii="Georgia" w:hAnsi="Georgia" w:cs="Times New Roman"/>
          <w:sz w:val="24"/>
          <w:szCs w:val="24"/>
        </w:rPr>
        <w:t xml:space="preserve">indicated </w:t>
      </w:r>
      <w:r w:rsidR="00473868">
        <w:rPr>
          <w:rFonts w:ascii="Georgia" w:hAnsi="Georgia" w:cs="Times New Roman"/>
          <w:sz w:val="24"/>
          <w:szCs w:val="24"/>
        </w:rPr>
        <w:t>with yellow colour coding</w:t>
      </w:r>
    </w:p>
    <w:p w:rsidR="00473868" w:rsidRDefault="0009630A" w:rsidP="00473868">
      <w:pPr>
        <w:pStyle w:val="ListParagraph"/>
        <w:numPr>
          <w:ilvl w:val="0"/>
          <w:numId w:val="14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</w:t>
      </w:r>
      <w:r w:rsidR="00473868">
        <w:rPr>
          <w:rFonts w:ascii="Georgia" w:hAnsi="Georgia" w:cs="Times New Roman"/>
          <w:sz w:val="24"/>
          <w:szCs w:val="24"/>
        </w:rPr>
        <w:t xml:space="preserve">umulative score between 31 – 42 represents extremely vulnerable category </w:t>
      </w:r>
      <w:r>
        <w:rPr>
          <w:rFonts w:ascii="Georgia" w:hAnsi="Georgia" w:cs="Times New Roman"/>
          <w:sz w:val="24"/>
          <w:szCs w:val="24"/>
        </w:rPr>
        <w:t xml:space="preserve">indicated </w:t>
      </w:r>
      <w:r w:rsidR="00473868">
        <w:rPr>
          <w:rFonts w:ascii="Georgia" w:hAnsi="Georgia" w:cs="Times New Roman"/>
          <w:sz w:val="24"/>
          <w:szCs w:val="24"/>
        </w:rPr>
        <w:t>with red colour coding</w:t>
      </w:r>
    </w:p>
    <w:p w:rsidR="00B16653" w:rsidRPr="00B17897" w:rsidRDefault="009A3FBB" w:rsidP="0019645D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>Each</w:t>
      </w:r>
      <w:r w:rsidRPr="009A3FBB">
        <w:rPr>
          <w:rFonts w:ascii="Georgia" w:hAnsi="Georgia" w:cs="Times New Roman"/>
          <w:color w:val="000000" w:themeColor="text1"/>
          <w:sz w:val="24"/>
          <w:szCs w:val="24"/>
        </w:rPr>
        <w:t xml:space="preserve"> slum</w:t>
      </w:r>
      <w:r w:rsidR="00242208" w:rsidRPr="009A3FBB">
        <w:rPr>
          <w:rFonts w:ascii="Georgia" w:hAnsi="Georgia" w:cs="Times New Roman"/>
          <w:color w:val="000000" w:themeColor="text1"/>
          <w:sz w:val="24"/>
          <w:szCs w:val="24"/>
        </w:rPr>
        <w:t xml:space="preserve"> in</w:t>
      </w:r>
      <w:r w:rsidRPr="009A3FBB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62586D" w:rsidRPr="009A3FBB">
        <w:rPr>
          <w:rFonts w:ascii="Georgia" w:hAnsi="Georgia" w:cs="Times New Roman"/>
          <w:color w:val="000000" w:themeColor="text1"/>
          <w:sz w:val="24"/>
          <w:szCs w:val="24"/>
        </w:rPr>
        <w:t xml:space="preserve">the 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two </w:t>
      </w:r>
      <w:r w:rsidR="0062586D" w:rsidRPr="009A3FBB">
        <w:rPr>
          <w:rFonts w:ascii="Georgia" w:hAnsi="Georgia" w:cs="Times New Roman"/>
          <w:color w:val="000000" w:themeColor="text1"/>
          <w:sz w:val="24"/>
          <w:szCs w:val="24"/>
        </w:rPr>
        <w:t xml:space="preserve">town </w:t>
      </w:r>
      <w:proofErr w:type="spellStart"/>
      <w:r w:rsidR="0062586D" w:rsidRPr="009A3FBB">
        <w:rPr>
          <w:rFonts w:ascii="Georgia" w:hAnsi="Georgia" w:cs="Times New Roman"/>
          <w:color w:val="000000" w:themeColor="text1"/>
          <w:sz w:val="24"/>
          <w:szCs w:val="24"/>
        </w:rPr>
        <w:t>panchayats</w:t>
      </w:r>
      <w:proofErr w:type="spellEnd"/>
      <w:r w:rsidRPr="009A3FBB">
        <w:rPr>
          <w:rFonts w:ascii="Georgia" w:hAnsi="Georgia" w:cs="Times New Roman"/>
          <w:color w:val="000000" w:themeColor="text1"/>
          <w:sz w:val="24"/>
          <w:szCs w:val="24"/>
        </w:rPr>
        <w:t xml:space="preserve"> (PNP and NNP), </w:t>
      </w:r>
      <w:r w:rsidR="0062586D" w:rsidRPr="00B17897">
        <w:rPr>
          <w:rFonts w:ascii="Georgia" w:hAnsi="Georgia" w:cs="Times New Roman"/>
          <w:sz w:val="24"/>
          <w:szCs w:val="24"/>
        </w:rPr>
        <w:t xml:space="preserve">3 </w:t>
      </w:r>
      <w:r>
        <w:rPr>
          <w:rFonts w:ascii="Georgia" w:hAnsi="Georgia" w:cs="Times New Roman"/>
          <w:sz w:val="24"/>
          <w:szCs w:val="24"/>
        </w:rPr>
        <w:t xml:space="preserve">slums in PNP and 8 slums in NNP </w:t>
      </w:r>
      <w:r w:rsidR="0062586D" w:rsidRPr="009A3FBB">
        <w:rPr>
          <w:rFonts w:ascii="Georgia" w:hAnsi="Georgia" w:cs="Times New Roman"/>
          <w:color w:val="000000" w:themeColor="text1"/>
          <w:sz w:val="24"/>
          <w:szCs w:val="24"/>
        </w:rPr>
        <w:t>were</w:t>
      </w:r>
      <w:r w:rsidR="00242208" w:rsidRPr="00B17897">
        <w:rPr>
          <w:rFonts w:ascii="Georgia" w:hAnsi="Georgia" w:cs="Times New Roman"/>
          <w:sz w:val="24"/>
          <w:szCs w:val="24"/>
        </w:rPr>
        <w:t xml:space="preserve"> </w:t>
      </w:r>
      <w:r w:rsidR="00473868" w:rsidRPr="00B17897">
        <w:rPr>
          <w:rFonts w:ascii="Georgia" w:hAnsi="Georgia" w:cs="Times New Roman"/>
          <w:sz w:val="24"/>
          <w:szCs w:val="24"/>
        </w:rPr>
        <w:t>likely</w:t>
      </w:r>
      <w:r w:rsidR="0062586D" w:rsidRPr="00B17897">
        <w:rPr>
          <w:rFonts w:ascii="Georgia" w:hAnsi="Georgia" w:cs="Times New Roman"/>
          <w:sz w:val="24"/>
          <w:szCs w:val="24"/>
        </w:rPr>
        <w:t xml:space="preserve"> to be selected for the </w:t>
      </w:r>
      <w:r w:rsidR="00802918" w:rsidRPr="00B17897">
        <w:rPr>
          <w:rFonts w:ascii="Georgia" w:hAnsi="Georgia" w:cs="Times New Roman"/>
          <w:sz w:val="24"/>
          <w:szCs w:val="24"/>
        </w:rPr>
        <w:t xml:space="preserve">vulnerability </w:t>
      </w:r>
      <w:r w:rsidR="0062586D" w:rsidRPr="00B17897">
        <w:rPr>
          <w:rFonts w:ascii="Georgia" w:hAnsi="Georgia" w:cs="Times New Roman"/>
          <w:sz w:val="24"/>
          <w:szCs w:val="24"/>
        </w:rPr>
        <w:t>assessment</w:t>
      </w:r>
      <w:r w:rsidR="00473868">
        <w:rPr>
          <w:rFonts w:ascii="Georgia" w:hAnsi="Georgia" w:cs="Times New Roman"/>
          <w:sz w:val="24"/>
          <w:szCs w:val="24"/>
        </w:rPr>
        <w:t xml:space="preserve"> study</w:t>
      </w:r>
      <w:r w:rsidR="0062586D" w:rsidRPr="00B17897">
        <w:rPr>
          <w:rFonts w:ascii="Georgia" w:hAnsi="Georgia" w:cs="Times New Roman"/>
          <w:sz w:val="24"/>
          <w:szCs w:val="24"/>
        </w:rPr>
        <w:t xml:space="preserve">. </w:t>
      </w:r>
      <w:r w:rsidR="0089791F" w:rsidRPr="00B17897">
        <w:rPr>
          <w:rFonts w:ascii="Georgia" w:hAnsi="Georgia" w:cs="Times New Roman"/>
          <w:sz w:val="24"/>
          <w:szCs w:val="24"/>
        </w:rPr>
        <w:t xml:space="preserve">The methodology that was used </w:t>
      </w:r>
      <w:r w:rsidR="00FD1F60" w:rsidRPr="00B17897">
        <w:rPr>
          <w:rFonts w:ascii="Georgia" w:hAnsi="Georgia" w:cs="Times New Roman"/>
          <w:sz w:val="24"/>
          <w:szCs w:val="24"/>
        </w:rPr>
        <w:t xml:space="preserve">to implement the slum </w:t>
      </w:r>
      <w:r w:rsidR="00692D6C">
        <w:rPr>
          <w:rFonts w:ascii="Georgia" w:hAnsi="Georgia" w:cs="Times New Roman"/>
          <w:sz w:val="24"/>
          <w:szCs w:val="24"/>
        </w:rPr>
        <w:t>v</w:t>
      </w:r>
      <w:r w:rsidR="0089791F" w:rsidRPr="00B17897">
        <w:rPr>
          <w:rFonts w:ascii="Georgia" w:hAnsi="Georgia" w:cs="Times New Roman"/>
          <w:sz w:val="24"/>
          <w:szCs w:val="24"/>
        </w:rPr>
        <w:t>ulnerability assessment tool i</w:t>
      </w:r>
      <w:r w:rsidR="00FD1F60" w:rsidRPr="00B17897">
        <w:rPr>
          <w:rFonts w:ascii="Georgia" w:hAnsi="Georgia" w:cs="Times New Roman"/>
          <w:sz w:val="24"/>
          <w:szCs w:val="24"/>
        </w:rPr>
        <w:t xml:space="preserve">s </w:t>
      </w:r>
      <w:r w:rsidR="0097517E" w:rsidRPr="00B17897">
        <w:rPr>
          <w:rFonts w:ascii="Georgia" w:hAnsi="Georgia" w:cs="Times New Roman"/>
          <w:sz w:val="24"/>
          <w:szCs w:val="24"/>
        </w:rPr>
        <w:t>a qualitative research component</w:t>
      </w:r>
      <w:r w:rsidR="005F0A47" w:rsidRPr="00B17897">
        <w:rPr>
          <w:rFonts w:ascii="Georgia" w:hAnsi="Georgia" w:cs="Times New Roman"/>
          <w:sz w:val="24"/>
          <w:szCs w:val="24"/>
        </w:rPr>
        <w:t xml:space="preserve"> </w:t>
      </w:r>
      <w:r w:rsidR="00FD1F60" w:rsidRPr="00B17897">
        <w:rPr>
          <w:rFonts w:ascii="Georgia" w:hAnsi="Georgia" w:cs="Times New Roman"/>
          <w:sz w:val="24"/>
          <w:szCs w:val="24"/>
        </w:rPr>
        <w:t>called</w:t>
      </w:r>
      <w:r w:rsidR="0097517E" w:rsidRPr="00B17897">
        <w:rPr>
          <w:rFonts w:ascii="Georgia" w:hAnsi="Georgia" w:cs="Times New Roman"/>
          <w:sz w:val="24"/>
          <w:szCs w:val="24"/>
        </w:rPr>
        <w:t xml:space="preserve"> </w:t>
      </w:r>
      <w:r w:rsidR="00090800">
        <w:rPr>
          <w:rFonts w:ascii="Georgia" w:hAnsi="Georgia" w:cs="Times New Roman"/>
          <w:sz w:val="24"/>
          <w:szCs w:val="24"/>
        </w:rPr>
        <w:t>Focus G</w:t>
      </w:r>
      <w:r w:rsidR="00B27A72" w:rsidRPr="00B17897">
        <w:rPr>
          <w:rFonts w:ascii="Georgia" w:hAnsi="Georgia" w:cs="Times New Roman"/>
          <w:sz w:val="24"/>
          <w:szCs w:val="24"/>
        </w:rPr>
        <w:t>r</w:t>
      </w:r>
      <w:r w:rsidR="00FD1F60" w:rsidRPr="00B17897">
        <w:rPr>
          <w:rFonts w:ascii="Georgia" w:hAnsi="Georgia" w:cs="Times New Roman"/>
          <w:sz w:val="24"/>
          <w:szCs w:val="24"/>
        </w:rPr>
        <w:t xml:space="preserve">oup </w:t>
      </w:r>
      <w:r w:rsidR="00090800">
        <w:rPr>
          <w:rFonts w:ascii="Georgia" w:hAnsi="Georgia" w:cs="Times New Roman"/>
          <w:sz w:val="24"/>
          <w:szCs w:val="24"/>
        </w:rPr>
        <w:t>D</w:t>
      </w:r>
      <w:r w:rsidR="00FD1F60" w:rsidRPr="00090800">
        <w:rPr>
          <w:rFonts w:ascii="Georgia" w:hAnsi="Georgia" w:cs="Times New Roman"/>
          <w:sz w:val="24"/>
          <w:szCs w:val="24"/>
        </w:rPr>
        <w:t>iscussion</w:t>
      </w:r>
      <w:r w:rsidR="00090800" w:rsidRPr="00090800">
        <w:rPr>
          <w:rFonts w:ascii="Georgia" w:hAnsi="Georgia" w:cs="Times New Roman"/>
          <w:sz w:val="24"/>
          <w:szCs w:val="24"/>
        </w:rPr>
        <w:t xml:space="preserve"> (FGD)</w:t>
      </w:r>
      <w:r w:rsidR="00FD1F60" w:rsidRPr="00090800">
        <w:rPr>
          <w:rFonts w:ascii="Georgia" w:hAnsi="Georgia" w:cs="Times New Roman"/>
          <w:sz w:val="24"/>
          <w:szCs w:val="24"/>
        </w:rPr>
        <w:t>.</w:t>
      </w:r>
      <w:r w:rsidR="00B16653" w:rsidRPr="00090800">
        <w:rPr>
          <w:rFonts w:ascii="Georgia" w:hAnsi="Georgia" w:cs="Times New Roman"/>
          <w:sz w:val="24"/>
          <w:szCs w:val="24"/>
        </w:rPr>
        <w:t xml:space="preserve"> </w:t>
      </w:r>
    </w:p>
    <w:p w:rsidR="0062586D" w:rsidRPr="00B17897" w:rsidRDefault="0062586D" w:rsidP="005B0BD6">
      <w:pPr>
        <w:spacing w:before="240" w:line="360" w:lineRule="auto"/>
        <w:ind w:left="0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>Findings</w:t>
      </w:r>
    </w:p>
    <w:p w:rsidR="004E5296" w:rsidRPr="00B17897" w:rsidRDefault="00E12E04" w:rsidP="00923DFF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 xml:space="preserve">Slum </w:t>
      </w:r>
      <w:r w:rsidR="00431606" w:rsidRPr="00B17897">
        <w:rPr>
          <w:rFonts w:ascii="Georgia" w:hAnsi="Georgia" w:cs="Times New Roman"/>
          <w:b/>
          <w:sz w:val="24"/>
          <w:szCs w:val="24"/>
        </w:rPr>
        <w:t>status</w:t>
      </w:r>
      <w:r w:rsidR="00431606" w:rsidRPr="00B17897">
        <w:rPr>
          <w:rFonts w:ascii="Georgia" w:hAnsi="Georgia" w:cs="Times New Roman"/>
          <w:sz w:val="24"/>
          <w:szCs w:val="24"/>
        </w:rPr>
        <w:t>:</w:t>
      </w:r>
      <w:r w:rsidR="004E5296" w:rsidRPr="00B17897">
        <w:rPr>
          <w:rFonts w:ascii="Georgia" w:hAnsi="Georgia" w:cs="Times New Roman"/>
          <w:sz w:val="24"/>
          <w:szCs w:val="24"/>
        </w:rPr>
        <w:t xml:space="preserve"> </w:t>
      </w:r>
      <w:r w:rsidR="00B250B8">
        <w:rPr>
          <w:rFonts w:ascii="Georgia" w:hAnsi="Georgia" w:cs="Times New Roman"/>
          <w:sz w:val="24"/>
          <w:szCs w:val="24"/>
        </w:rPr>
        <w:t xml:space="preserve">Slums </w:t>
      </w:r>
      <w:r w:rsidR="00BC708F">
        <w:rPr>
          <w:rFonts w:ascii="Georgia" w:hAnsi="Georgia" w:cs="Times New Roman"/>
          <w:sz w:val="24"/>
          <w:szCs w:val="24"/>
        </w:rPr>
        <w:t xml:space="preserve">in both the TP’s </w:t>
      </w:r>
      <w:r w:rsidR="004E5296" w:rsidRPr="00B17897">
        <w:rPr>
          <w:rFonts w:ascii="Georgia" w:hAnsi="Georgia" w:cs="Times New Roman"/>
          <w:sz w:val="24"/>
          <w:szCs w:val="24"/>
        </w:rPr>
        <w:t xml:space="preserve">are registered under the </w:t>
      </w:r>
      <w:r w:rsidR="00D84ABF">
        <w:rPr>
          <w:rFonts w:ascii="Georgia" w:hAnsi="Georgia" w:cs="Times New Roman"/>
          <w:sz w:val="24"/>
          <w:szCs w:val="24"/>
        </w:rPr>
        <w:t>S</w:t>
      </w:r>
      <w:r w:rsidR="004E5296" w:rsidRPr="00B17897">
        <w:rPr>
          <w:rFonts w:ascii="Georgia" w:hAnsi="Georgia" w:cs="Times New Roman"/>
          <w:sz w:val="24"/>
          <w:szCs w:val="24"/>
        </w:rPr>
        <w:t xml:space="preserve">lum </w:t>
      </w:r>
      <w:r w:rsidR="00D84ABF">
        <w:rPr>
          <w:rFonts w:ascii="Georgia" w:hAnsi="Georgia" w:cs="Times New Roman"/>
          <w:sz w:val="24"/>
          <w:szCs w:val="24"/>
        </w:rPr>
        <w:t>Clearance B</w:t>
      </w:r>
      <w:r w:rsidR="004E5296" w:rsidRPr="00B17897">
        <w:rPr>
          <w:rFonts w:ascii="Georgia" w:hAnsi="Georgia" w:cs="Times New Roman"/>
          <w:sz w:val="24"/>
          <w:szCs w:val="24"/>
        </w:rPr>
        <w:t>oard</w:t>
      </w:r>
      <w:r w:rsidR="00AC3859" w:rsidRPr="00B17897">
        <w:rPr>
          <w:rFonts w:ascii="Georgia" w:hAnsi="Georgia" w:cs="Times New Roman"/>
          <w:sz w:val="24"/>
          <w:szCs w:val="24"/>
        </w:rPr>
        <w:t xml:space="preserve"> </w:t>
      </w:r>
      <w:r w:rsidR="00CF17E0" w:rsidRPr="00992F25">
        <w:rPr>
          <w:rFonts w:ascii="Georgia" w:hAnsi="Georgia" w:cs="Times New Roman"/>
          <w:color w:val="000000" w:themeColor="text1"/>
          <w:sz w:val="24"/>
          <w:szCs w:val="24"/>
        </w:rPr>
        <w:t>still</w:t>
      </w:r>
      <w:r w:rsidR="00AC3859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BC708F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there are </w:t>
      </w:r>
      <w:r w:rsidR="000223D4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certain constraints for the slum </w:t>
      </w:r>
      <w:r w:rsidR="00BC708F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dwellers in </w:t>
      </w:r>
      <w:r w:rsidR="000223D4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subject of benefiting the grants sanctioned by the government. Some of them are victims </w:t>
      </w:r>
      <w:r w:rsidR="00992F25" w:rsidRPr="00992F25">
        <w:rPr>
          <w:rFonts w:ascii="Georgia" w:hAnsi="Georgia" w:cs="Times New Roman"/>
          <w:color w:val="000000" w:themeColor="text1"/>
          <w:sz w:val="24"/>
          <w:szCs w:val="24"/>
        </w:rPr>
        <w:t>as they aren’t aware about the</w:t>
      </w:r>
      <w:r w:rsidR="000223D4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 schemes that are available</w:t>
      </w:r>
      <w:r w:rsidR="00992F25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 for them.</w:t>
      </w:r>
      <w:r w:rsidR="00BC708F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BC708F">
        <w:rPr>
          <w:rFonts w:ascii="Georgia" w:hAnsi="Georgia" w:cs="Times New Roman"/>
          <w:sz w:val="24"/>
          <w:szCs w:val="24"/>
        </w:rPr>
        <w:t>Of all the slums</w:t>
      </w:r>
      <w:r w:rsidR="00F22B99">
        <w:rPr>
          <w:rFonts w:ascii="Georgia" w:hAnsi="Georgia" w:cs="Times New Roman"/>
          <w:sz w:val="24"/>
          <w:szCs w:val="24"/>
        </w:rPr>
        <w:t xml:space="preserve"> in the two TPs, </w:t>
      </w:r>
      <w:proofErr w:type="spellStart"/>
      <w:r w:rsidR="00F22B99" w:rsidRPr="00B17897">
        <w:rPr>
          <w:rFonts w:ascii="Georgia" w:hAnsi="Georgia" w:cs="Times New Roman"/>
          <w:sz w:val="24"/>
          <w:szCs w:val="24"/>
        </w:rPr>
        <w:t>Arijana</w:t>
      </w:r>
      <w:proofErr w:type="spellEnd"/>
      <w:r w:rsidR="004E5296" w:rsidRPr="00B17897">
        <w:rPr>
          <w:rFonts w:ascii="Georgia" w:hAnsi="Georgia" w:cs="Times New Roman"/>
          <w:sz w:val="24"/>
          <w:szCs w:val="24"/>
        </w:rPr>
        <w:t xml:space="preserve"> </w:t>
      </w:r>
      <w:r w:rsidR="00707CA9">
        <w:rPr>
          <w:rFonts w:ascii="Georgia" w:hAnsi="Georgia" w:cs="Times New Roman"/>
          <w:sz w:val="24"/>
          <w:szCs w:val="24"/>
        </w:rPr>
        <w:t xml:space="preserve">Colony and </w:t>
      </w:r>
      <w:proofErr w:type="spellStart"/>
      <w:r w:rsidR="00707CA9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707CA9">
        <w:rPr>
          <w:rFonts w:ascii="Georgia" w:hAnsi="Georgia" w:cs="Times New Roman"/>
          <w:sz w:val="24"/>
          <w:szCs w:val="24"/>
        </w:rPr>
        <w:t xml:space="preserve"> N</w:t>
      </w:r>
      <w:r w:rsidR="004E5296" w:rsidRPr="00B17897">
        <w:rPr>
          <w:rFonts w:ascii="Georgia" w:hAnsi="Georgia" w:cs="Times New Roman"/>
          <w:sz w:val="24"/>
          <w:szCs w:val="24"/>
        </w:rPr>
        <w:t xml:space="preserve">agar </w:t>
      </w:r>
      <w:r w:rsidR="00BC708F">
        <w:rPr>
          <w:rFonts w:ascii="Georgia" w:hAnsi="Georgia" w:cs="Times New Roman"/>
          <w:sz w:val="24"/>
          <w:szCs w:val="24"/>
        </w:rPr>
        <w:t>slums are seemed to have</w:t>
      </w:r>
      <w:r w:rsidR="00BC708F">
        <w:rPr>
          <w:rFonts w:ascii="Georgia" w:hAnsi="Georgia" w:cs="Times New Roman"/>
          <w:color w:val="FF0000"/>
          <w:sz w:val="24"/>
          <w:szCs w:val="24"/>
        </w:rPr>
        <w:t xml:space="preserve"> </w:t>
      </w:r>
      <w:r w:rsidR="003F4933" w:rsidRPr="00B17897">
        <w:rPr>
          <w:rFonts w:ascii="Georgia" w:hAnsi="Georgia" w:cs="Times New Roman"/>
          <w:sz w:val="24"/>
          <w:szCs w:val="24"/>
        </w:rPr>
        <w:t>BPL households.</w:t>
      </w:r>
      <w:r w:rsidR="006E69E5">
        <w:rPr>
          <w:rFonts w:ascii="Georgia" w:hAnsi="Georgia" w:cs="Times New Roman"/>
          <w:sz w:val="24"/>
          <w:szCs w:val="24"/>
        </w:rPr>
        <w:t xml:space="preserve"> The BPL household dwellers of </w:t>
      </w:r>
      <w:proofErr w:type="spellStart"/>
      <w:r w:rsidR="006E69E5">
        <w:rPr>
          <w:rFonts w:ascii="Georgia" w:hAnsi="Georgia" w:cs="Times New Roman"/>
          <w:sz w:val="24"/>
          <w:szCs w:val="24"/>
        </w:rPr>
        <w:t>Balavina</w:t>
      </w:r>
      <w:r w:rsidR="008C1059">
        <w:rPr>
          <w:rFonts w:ascii="Georgia" w:hAnsi="Georgia" w:cs="Times New Roman"/>
          <w:sz w:val="24"/>
          <w:szCs w:val="24"/>
        </w:rPr>
        <w:t>i</w:t>
      </w:r>
      <w:r w:rsidR="00570641">
        <w:rPr>
          <w:rFonts w:ascii="Georgia" w:hAnsi="Georgia" w:cs="Times New Roman"/>
          <w:sz w:val="24"/>
          <w:szCs w:val="24"/>
        </w:rPr>
        <w:t>gar</w:t>
      </w:r>
      <w:proofErr w:type="spellEnd"/>
      <w:r w:rsidR="00570641">
        <w:rPr>
          <w:rFonts w:ascii="Georgia" w:hAnsi="Georgia" w:cs="Times New Roman"/>
          <w:sz w:val="24"/>
          <w:szCs w:val="24"/>
        </w:rPr>
        <w:t xml:space="preserve"> N</w:t>
      </w:r>
      <w:r w:rsidR="006E69E5">
        <w:rPr>
          <w:rFonts w:ascii="Georgia" w:hAnsi="Georgia" w:cs="Times New Roman"/>
          <w:sz w:val="24"/>
          <w:szCs w:val="24"/>
        </w:rPr>
        <w:t>agar don’t have a BPL card</w:t>
      </w:r>
      <w:r w:rsidR="00BC708F">
        <w:rPr>
          <w:rFonts w:ascii="Georgia" w:hAnsi="Georgia" w:cs="Times New Roman"/>
          <w:sz w:val="24"/>
          <w:szCs w:val="24"/>
        </w:rPr>
        <w:t xml:space="preserve"> to attain</w:t>
      </w:r>
      <w:r w:rsidR="0009630A" w:rsidRPr="0075374F">
        <w:rPr>
          <w:rFonts w:ascii="Georgia" w:hAnsi="Georgia" w:cs="Times New Roman"/>
          <w:color w:val="FF0000"/>
          <w:sz w:val="24"/>
          <w:szCs w:val="24"/>
        </w:rPr>
        <w:t xml:space="preserve"> </w:t>
      </w:r>
      <w:r w:rsidR="0009630A" w:rsidRPr="00BC708F">
        <w:rPr>
          <w:rFonts w:ascii="Georgia" w:hAnsi="Georgia" w:cs="Times New Roman"/>
          <w:color w:val="000000" w:themeColor="text1"/>
          <w:sz w:val="24"/>
          <w:szCs w:val="24"/>
        </w:rPr>
        <w:t>benefit</w:t>
      </w:r>
      <w:r w:rsidR="00BC708F" w:rsidRPr="00BC708F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6E69E5">
        <w:rPr>
          <w:rFonts w:ascii="Georgia" w:hAnsi="Georgia" w:cs="Times New Roman"/>
          <w:sz w:val="24"/>
          <w:szCs w:val="24"/>
        </w:rPr>
        <w:t xml:space="preserve">. </w:t>
      </w:r>
      <w:r w:rsidR="00A15465" w:rsidRPr="00B17897">
        <w:rPr>
          <w:rFonts w:ascii="Georgia" w:hAnsi="Georgia" w:cs="Times New Roman"/>
          <w:sz w:val="24"/>
          <w:szCs w:val="24"/>
        </w:rPr>
        <w:t>M</w:t>
      </w:r>
      <w:r w:rsidR="003F4933" w:rsidRPr="00B17897">
        <w:rPr>
          <w:rFonts w:ascii="Georgia" w:hAnsi="Georgia" w:cs="Times New Roman"/>
          <w:sz w:val="24"/>
          <w:szCs w:val="24"/>
        </w:rPr>
        <w:t xml:space="preserve">ost </w:t>
      </w:r>
      <w:r w:rsidR="00A15465" w:rsidRPr="00B17897">
        <w:rPr>
          <w:rFonts w:ascii="Georgia" w:hAnsi="Georgia" w:cs="Times New Roman"/>
          <w:sz w:val="24"/>
          <w:szCs w:val="24"/>
        </w:rPr>
        <w:t>of</w:t>
      </w:r>
      <w:r w:rsidR="003F4933" w:rsidRPr="00B17897">
        <w:rPr>
          <w:rFonts w:ascii="Georgia" w:hAnsi="Georgia" w:cs="Times New Roman"/>
          <w:sz w:val="24"/>
          <w:szCs w:val="24"/>
        </w:rPr>
        <w:t xml:space="preserve"> the slums </w:t>
      </w:r>
      <w:r w:rsidR="00A15465" w:rsidRPr="00B17897">
        <w:rPr>
          <w:rFonts w:ascii="Georgia" w:hAnsi="Georgia" w:cs="Times New Roman"/>
          <w:sz w:val="24"/>
          <w:szCs w:val="24"/>
        </w:rPr>
        <w:t>dweller</w:t>
      </w:r>
      <w:r w:rsidR="003F4933" w:rsidRPr="00B17897">
        <w:rPr>
          <w:rFonts w:ascii="Georgia" w:hAnsi="Georgia" w:cs="Times New Roman"/>
          <w:sz w:val="24"/>
          <w:szCs w:val="24"/>
        </w:rPr>
        <w:t xml:space="preserve">s </w:t>
      </w:r>
      <w:r w:rsidR="00992F25" w:rsidRPr="00992F25">
        <w:rPr>
          <w:rFonts w:ascii="Georgia" w:hAnsi="Georgia" w:cs="Times New Roman"/>
          <w:color w:val="000000" w:themeColor="text1"/>
          <w:sz w:val="24"/>
          <w:szCs w:val="24"/>
        </w:rPr>
        <w:t>in the two TPs</w:t>
      </w:r>
      <w:r w:rsidR="00CF17E0" w:rsidRPr="00992F25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992F25">
        <w:rPr>
          <w:rFonts w:ascii="Georgia" w:hAnsi="Georgia" w:cs="Times New Roman"/>
          <w:sz w:val="24"/>
          <w:szCs w:val="24"/>
        </w:rPr>
        <w:t>dwell</w:t>
      </w:r>
      <w:r w:rsidR="00A15465" w:rsidRPr="00B17897">
        <w:rPr>
          <w:rFonts w:ascii="Georgia" w:hAnsi="Georgia" w:cs="Times New Roman"/>
          <w:sz w:val="24"/>
          <w:szCs w:val="24"/>
        </w:rPr>
        <w:t xml:space="preserve"> in </w:t>
      </w:r>
      <w:r w:rsidR="008E1E31" w:rsidRPr="00B17897">
        <w:rPr>
          <w:rFonts w:ascii="Georgia" w:hAnsi="Georgia" w:cs="Times New Roman"/>
          <w:sz w:val="24"/>
          <w:szCs w:val="24"/>
        </w:rPr>
        <w:t xml:space="preserve">households which are fairly </w:t>
      </w:r>
      <w:proofErr w:type="spellStart"/>
      <w:r w:rsidR="008E1E31" w:rsidRPr="00B17897">
        <w:rPr>
          <w:rFonts w:ascii="Georgia" w:hAnsi="Georgia" w:cs="Times New Roman"/>
          <w:sz w:val="24"/>
          <w:szCs w:val="24"/>
        </w:rPr>
        <w:t>pakka</w:t>
      </w:r>
      <w:proofErr w:type="spellEnd"/>
      <w:r w:rsidR="008E1E31" w:rsidRPr="00B17897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="00AC3859" w:rsidRPr="00B17897">
        <w:rPr>
          <w:rFonts w:ascii="Georgia" w:hAnsi="Georgia" w:cs="Times New Roman"/>
          <w:sz w:val="24"/>
          <w:szCs w:val="24"/>
        </w:rPr>
        <w:t>B</w:t>
      </w:r>
      <w:r w:rsidR="00A15465" w:rsidRPr="00B17897">
        <w:rPr>
          <w:rFonts w:ascii="Georgia" w:hAnsi="Georgia" w:cs="Times New Roman"/>
          <w:sz w:val="24"/>
          <w:szCs w:val="24"/>
        </w:rPr>
        <w:t>alavinaigar</w:t>
      </w:r>
      <w:proofErr w:type="spellEnd"/>
      <w:r w:rsidR="00A15465" w:rsidRPr="00B17897">
        <w:rPr>
          <w:rFonts w:ascii="Georgia" w:hAnsi="Georgia" w:cs="Times New Roman"/>
          <w:sz w:val="24"/>
          <w:szCs w:val="24"/>
        </w:rPr>
        <w:t xml:space="preserve"> </w:t>
      </w:r>
      <w:r w:rsidR="0098290E">
        <w:rPr>
          <w:rFonts w:ascii="Georgia" w:hAnsi="Georgia" w:cs="Times New Roman"/>
          <w:sz w:val="24"/>
          <w:szCs w:val="24"/>
        </w:rPr>
        <w:t>N</w:t>
      </w:r>
      <w:r w:rsidR="00431606" w:rsidRPr="00B17897">
        <w:rPr>
          <w:rFonts w:ascii="Georgia" w:hAnsi="Georgia" w:cs="Times New Roman"/>
          <w:sz w:val="24"/>
          <w:szCs w:val="24"/>
        </w:rPr>
        <w:t xml:space="preserve">agar </w:t>
      </w:r>
      <w:r w:rsidR="000A3533" w:rsidRPr="00B17897">
        <w:rPr>
          <w:rFonts w:ascii="Georgia" w:hAnsi="Georgia" w:cs="Times New Roman"/>
          <w:sz w:val="24"/>
          <w:szCs w:val="24"/>
        </w:rPr>
        <w:t xml:space="preserve">slum </w:t>
      </w:r>
      <w:r w:rsidR="00F22B99">
        <w:rPr>
          <w:rFonts w:ascii="Georgia" w:hAnsi="Georgia" w:cs="Times New Roman"/>
          <w:sz w:val="24"/>
          <w:szCs w:val="24"/>
        </w:rPr>
        <w:t>which is a</w:t>
      </w:r>
      <w:r w:rsidR="000A3533" w:rsidRPr="00B17897">
        <w:rPr>
          <w:rFonts w:ascii="Georgia" w:hAnsi="Georgia" w:cs="Times New Roman"/>
          <w:sz w:val="24"/>
          <w:szCs w:val="24"/>
        </w:rPr>
        <w:t xml:space="preserve"> notified slum is </w:t>
      </w:r>
      <w:r w:rsidR="00F22B99">
        <w:rPr>
          <w:rFonts w:ascii="Georgia" w:hAnsi="Georgia" w:cs="Times New Roman"/>
          <w:sz w:val="24"/>
          <w:szCs w:val="24"/>
        </w:rPr>
        <w:t xml:space="preserve">in </w:t>
      </w:r>
      <w:r w:rsidR="00AC3859" w:rsidRPr="00B17897">
        <w:rPr>
          <w:rFonts w:ascii="Georgia" w:hAnsi="Georgia" w:cs="Times New Roman"/>
          <w:sz w:val="24"/>
          <w:szCs w:val="24"/>
        </w:rPr>
        <w:t xml:space="preserve">extremely vulnerable </w:t>
      </w:r>
      <w:r w:rsidR="00F22B99">
        <w:rPr>
          <w:rFonts w:ascii="Georgia" w:hAnsi="Georgia" w:cs="Times New Roman"/>
          <w:sz w:val="24"/>
          <w:szCs w:val="24"/>
        </w:rPr>
        <w:t xml:space="preserve">state on account of </w:t>
      </w:r>
      <w:r w:rsidR="00F22B99" w:rsidRPr="00F22B99">
        <w:rPr>
          <w:rFonts w:ascii="Georgia" w:hAnsi="Georgia" w:cs="Times New Roman"/>
          <w:color w:val="000000" w:themeColor="text1"/>
          <w:sz w:val="24"/>
          <w:szCs w:val="24"/>
        </w:rPr>
        <w:t xml:space="preserve">its </w:t>
      </w:r>
      <w:r w:rsidR="00CF17E0" w:rsidRPr="00B17897">
        <w:rPr>
          <w:rFonts w:ascii="Georgia" w:hAnsi="Georgia" w:cs="Times New Roman"/>
          <w:sz w:val="24"/>
          <w:szCs w:val="24"/>
        </w:rPr>
        <w:t xml:space="preserve">sanitation </w:t>
      </w:r>
      <w:r w:rsidR="00F22B99">
        <w:rPr>
          <w:rFonts w:ascii="Georgia" w:hAnsi="Georgia" w:cs="Times New Roman"/>
          <w:sz w:val="24"/>
          <w:szCs w:val="24"/>
        </w:rPr>
        <w:t xml:space="preserve">scenario </w:t>
      </w:r>
      <w:r w:rsidR="00AC3859" w:rsidRPr="00B17897">
        <w:rPr>
          <w:rFonts w:ascii="Georgia" w:hAnsi="Georgia" w:cs="Times New Roman"/>
          <w:sz w:val="24"/>
          <w:szCs w:val="24"/>
        </w:rPr>
        <w:t xml:space="preserve">as it </w:t>
      </w:r>
      <w:r w:rsidR="00F22B99">
        <w:rPr>
          <w:rFonts w:ascii="Georgia" w:hAnsi="Georgia" w:cs="Times New Roman"/>
          <w:sz w:val="24"/>
          <w:szCs w:val="24"/>
        </w:rPr>
        <w:t>doesn’t have a drainage provision</w:t>
      </w:r>
      <w:r w:rsidR="00033831" w:rsidRPr="00B17897">
        <w:rPr>
          <w:rFonts w:ascii="Georgia" w:hAnsi="Georgia" w:cs="Times New Roman"/>
          <w:sz w:val="24"/>
          <w:szCs w:val="24"/>
        </w:rPr>
        <w:t>.</w:t>
      </w:r>
      <w:r w:rsidR="0017445C">
        <w:rPr>
          <w:rFonts w:ascii="Georgia" w:hAnsi="Georgia" w:cs="Times New Roman"/>
          <w:sz w:val="24"/>
          <w:szCs w:val="24"/>
        </w:rPr>
        <w:t xml:space="preserve"> About 20% of the dwellers </w:t>
      </w:r>
      <w:r w:rsidR="003E2C66">
        <w:rPr>
          <w:rFonts w:ascii="Georgia" w:hAnsi="Georgia" w:cs="Times New Roman"/>
          <w:sz w:val="24"/>
          <w:szCs w:val="24"/>
        </w:rPr>
        <w:t xml:space="preserve">in </w:t>
      </w:r>
      <w:proofErr w:type="spellStart"/>
      <w:r w:rsidR="003E2C66">
        <w:rPr>
          <w:rFonts w:ascii="Georgia" w:hAnsi="Georgia" w:cs="Times New Roman"/>
          <w:sz w:val="24"/>
          <w:szCs w:val="24"/>
        </w:rPr>
        <w:t>Pudhupalayam</w:t>
      </w:r>
      <w:proofErr w:type="spellEnd"/>
      <w:r w:rsidR="003E2C66">
        <w:rPr>
          <w:rFonts w:ascii="Georgia" w:hAnsi="Georgia" w:cs="Times New Roman"/>
          <w:sz w:val="24"/>
          <w:szCs w:val="24"/>
        </w:rPr>
        <w:t xml:space="preserve"> and MGR </w:t>
      </w:r>
      <w:r w:rsidR="00184AB0">
        <w:rPr>
          <w:rFonts w:ascii="Georgia" w:hAnsi="Georgia" w:cs="Times New Roman"/>
          <w:sz w:val="24"/>
          <w:szCs w:val="24"/>
        </w:rPr>
        <w:t>Nagar (union road S</w:t>
      </w:r>
      <w:r w:rsidR="003E2C66">
        <w:rPr>
          <w:rFonts w:ascii="Georgia" w:hAnsi="Georgia" w:cs="Times New Roman"/>
          <w:sz w:val="24"/>
          <w:szCs w:val="24"/>
        </w:rPr>
        <w:t xml:space="preserve">outh) </w:t>
      </w:r>
      <w:r w:rsidR="00DA1E13">
        <w:rPr>
          <w:rFonts w:ascii="Georgia" w:hAnsi="Georgia" w:cs="Times New Roman"/>
          <w:sz w:val="24"/>
          <w:szCs w:val="24"/>
        </w:rPr>
        <w:t>do</w:t>
      </w:r>
      <w:r w:rsidR="00F22B99">
        <w:rPr>
          <w:rFonts w:ascii="Georgia" w:hAnsi="Georgia" w:cs="Times New Roman"/>
          <w:sz w:val="24"/>
          <w:szCs w:val="24"/>
        </w:rPr>
        <w:t>n’</w:t>
      </w:r>
      <w:r w:rsidR="0017445C">
        <w:rPr>
          <w:rFonts w:ascii="Georgia" w:hAnsi="Georgia" w:cs="Times New Roman"/>
          <w:sz w:val="24"/>
          <w:szCs w:val="24"/>
        </w:rPr>
        <w:t>t ha</w:t>
      </w:r>
      <w:r w:rsidR="003E2C66">
        <w:rPr>
          <w:rFonts w:ascii="Georgia" w:hAnsi="Georgia" w:cs="Times New Roman"/>
          <w:sz w:val="24"/>
          <w:szCs w:val="24"/>
        </w:rPr>
        <w:t>v</w:t>
      </w:r>
      <w:r w:rsidR="00115204">
        <w:rPr>
          <w:rFonts w:ascii="Georgia" w:hAnsi="Georgia" w:cs="Times New Roman"/>
          <w:sz w:val="24"/>
          <w:szCs w:val="24"/>
        </w:rPr>
        <w:t>e</w:t>
      </w:r>
      <w:r w:rsidR="003E2C66">
        <w:rPr>
          <w:rFonts w:ascii="Georgia" w:hAnsi="Georgia" w:cs="Times New Roman"/>
          <w:sz w:val="24"/>
          <w:szCs w:val="24"/>
        </w:rPr>
        <w:t xml:space="preserve"> </w:t>
      </w:r>
      <w:r w:rsidR="003E2C66" w:rsidRPr="00F22B99">
        <w:rPr>
          <w:rFonts w:ascii="Georgia" w:hAnsi="Georgia" w:cs="Times New Roman"/>
          <w:color w:val="000000" w:themeColor="text1"/>
          <w:sz w:val="24"/>
          <w:szCs w:val="24"/>
        </w:rPr>
        <w:t>identity proofs</w:t>
      </w:r>
      <w:r w:rsidR="00F22B99" w:rsidRPr="00F22B99">
        <w:rPr>
          <w:rFonts w:ascii="Georgia" w:hAnsi="Georgia" w:cs="Times New Roman"/>
          <w:color w:val="000000" w:themeColor="text1"/>
          <w:sz w:val="24"/>
          <w:szCs w:val="24"/>
        </w:rPr>
        <w:t xml:space="preserve"> documents</w:t>
      </w:r>
      <w:r w:rsidR="003E2C66" w:rsidRPr="00F22B99">
        <w:rPr>
          <w:rFonts w:ascii="Georgia" w:hAnsi="Georgia" w:cs="Times New Roman"/>
          <w:color w:val="000000" w:themeColor="text1"/>
          <w:sz w:val="24"/>
          <w:szCs w:val="24"/>
        </w:rPr>
        <w:t xml:space="preserve">. </w:t>
      </w:r>
    </w:p>
    <w:p w:rsidR="00E12E04" w:rsidRPr="00B17897" w:rsidRDefault="00033831" w:rsidP="006F2625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 xml:space="preserve">Location of the slum and housing: </w:t>
      </w:r>
      <w:proofErr w:type="spellStart"/>
      <w:r w:rsidR="00575918">
        <w:rPr>
          <w:rFonts w:ascii="Georgia" w:hAnsi="Georgia" w:cs="Times New Roman"/>
          <w:sz w:val="24"/>
          <w:szCs w:val="24"/>
        </w:rPr>
        <w:t>Pudhupalayam</w:t>
      </w:r>
      <w:proofErr w:type="spellEnd"/>
      <w:r w:rsidR="00575918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575918">
        <w:rPr>
          <w:rFonts w:ascii="Georgia" w:hAnsi="Georgia" w:cs="Times New Roman"/>
          <w:sz w:val="24"/>
          <w:szCs w:val="24"/>
        </w:rPr>
        <w:t>Arijana</w:t>
      </w:r>
      <w:proofErr w:type="spellEnd"/>
      <w:r w:rsidR="00575918">
        <w:rPr>
          <w:rFonts w:ascii="Georgia" w:hAnsi="Georgia" w:cs="Times New Roman"/>
          <w:sz w:val="24"/>
          <w:szCs w:val="24"/>
        </w:rPr>
        <w:t xml:space="preserve"> Co</w:t>
      </w:r>
      <w:r w:rsidR="0039285E" w:rsidRPr="00B17897">
        <w:rPr>
          <w:rFonts w:ascii="Georgia" w:hAnsi="Georgia" w:cs="Times New Roman"/>
          <w:sz w:val="24"/>
          <w:szCs w:val="24"/>
        </w:rPr>
        <w:t xml:space="preserve">lony, Union </w:t>
      </w:r>
      <w:r w:rsidR="00575918">
        <w:rPr>
          <w:rFonts w:ascii="Georgia" w:hAnsi="Georgia" w:cs="Times New Roman"/>
          <w:sz w:val="24"/>
          <w:szCs w:val="24"/>
        </w:rPr>
        <w:t>Road (south) and Anna N</w:t>
      </w:r>
      <w:r w:rsidR="0039285E" w:rsidRPr="00B17897">
        <w:rPr>
          <w:rFonts w:ascii="Georgia" w:hAnsi="Georgia" w:cs="Times New Roman"/>
          <w:sz w:val="24"/>
          <w:szCs w:val="24"/>
        </w:rPr>
        <w:t xml:space="preserve">agar </w:t>
      </w:r>
      <w:r w:rsidRPr="00B17897">
        <w:rPr>
          <w:rFonts w:ascii="Georgia" w:hAnsi="Georgia" w:cs="Times New Roman"/>
          <w:sz w:val="24"/>
          <w:szCs w:val="24"/>
        </w:rPr>
        <w:t xml:space="preserve">are </w:t>
      </w:r>
      <w:r w:rsidR="00525A92" w:rsidRPr="00B17897">
        <w:rPr>
          <w:rFonts w:ascii="Georgia" w:hAnsi="Georgia" w:cs="Times New Roman"/>
          <w:sz w:val="24"/>
          <w:szCs w:val="24"/>
        </w:rPr>
        <w:t xml:space="preserve">prone </w:t>
      </w:r>
      <w:r w:rsidR="006770AE" w:rsidRPr="00B17897">
        <w:rPr>
          <w:rFonts w:ascii="Georgia" w:hAnsi="Georgia" w:cs="Times New Roman"/>
          <w:sz w:val="24"/>
          <w:szCs w:val="24"/>
        </w:rPr>
        <w:t xml:space="preserve">to </w:t>
      </w:r>
      <w:r w:rsidR="00CF17E0" w:rsidRPr="00B17897">
        <w:rPr>
          <w:rFonts w:ascii="Georgia" w:hAnsi="Georgia" w:cs="Times New Roman"/>
          <w:sz w:val="24"/>
          <w:szCs w:val="24"/>
        </w:rPr>
        <w:t>hazardous exposures</w:t>
      </w:r>
      <w:r w:rsidR="006770AE" w:rsidRPr="00B17897">
        <w:rPr>
          <w:rFonts w:ascii="Georgia" w:hAnsi="Georgia" w:cs="Times New Roman"/>
          <w:sz w:val="24"/>
          <w:szCs w:val="24"/>
        </w:rPr>
        <w:t xml:space="preserve"> </w:t>
      </w:r>
      <w:r w:rsidR="00525A92" w:rsidRPr="00B17897">
        <w:rPr>
          <w:rFonts w:ascii="Georgia" w:hAnsi="Georgia" w:cs="Times New Roman"/>
          <w:sz w:val="24"/>
          <w:szCs w:val="24"/>
        </w:rPr>
        <w:t xml:space="preserve">as it </w:t>
      </w:r>
      <w:r w:rsidR="008E53EA" w:rsidRPr="00B17897">
        <w:rPr>
          <w:rFonts w:ascii="Georgia" w:hAnsi="Georgia" w:cs="Times New Roman"/>
          <w:sz w:val="24"/>
          <w:szCs w:val="24"/>
        </w:rPr>
        <w:t>is located</w:t>
      </w:r>
      <w:r w:rsidR="006770AE" w:rsidRPr="00B17897">
        <w:rPr>
          <w:rFonts w:ascii="Georgia" w:hAnsi="Georgia" w:cs="Times New Roman"/>
          <w:sz w:val="24"/>
          <w:szCs w:val="24"/>
        </w:rPr>
        <w:t xml:space="preserve"> </w:t>
      </w:r>
      <w:r w:rsidR="008E53EA">
        <w:rPr>
          <w:rFonts w:ascii="Georgia" w:hAnsi="Georgia" w:cs="Times New Roman"/>
          <w:sz w:val="24"/>
          <w:szCs w:val="24"/>
        </w:rPr>
        <w:t xml:space="preserve">either </w:t>
      </w:r>
      <w:r w:rsidR="006770AE" w:rsidRPr="00B17897">
        <w:rPr>
          <w:rFonts w:ascii="Georgia" w:hAnsi="Georgia" w:cs="Times New Roman"/>
          <w:sz w:val="24"/>
          <w:szCs w:val="24"/>
        </w:rPr>
        <w:t>near drains, roadside, river or</w:t>
      </w:r>
      <w:r w:rsidRPr="00B17897">
        <w:rPr>
          <w:rFonts w:ascii="Georgia" w:hAnsi="Georgia" w:cs="Times New Roman"/>
          <w:sz w:val="24"/>
          <w:szCs w:val="24"/>
        </w:rPr>
        <w:t xml:space="preserve"> </w:t>
      </w:r>
      <w:r w:rsidR="003505D6" w:rsidRPr="00B17897">
        <w:rPr>
          <w:rFonts w:ascii="Georgia" w:hAnsi="Georgia" w:cs="Times New Roman"/>
          <w:sz w:val="24"/>
          <w:szCs w:val="24"/>
        </w:rPr>
        <w:t>railway track</w:t>
      </w:r>
      <w:r w:rsidR="006770AE" w:rsidRPr="00B17897">
        <w:rPr>
          <w:rFonts w:ascii="Georgia" w:hAnsi="Georgia" w:cs="Times New Roman"/>
          <w:sz w:val="24"/>
          <w:szCs w:val="24"/>
        </w:rPr>
        <w:t>.</w:t>
      </w:r>
      <w:r w:rsidR="00901A00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01A00" w:rsidRPr="00B17897">
        <w:rPr>
          <w:rFonts w:ascii="Georgia" w:hAnsi="Georgia" w:cs="Times New Roman"/>
          <w:sz w:val="24"/>
          <w:szCs w:val="24"/>
        </w:rPr>
        <w:t>Arijana</w:t>
      </w:r>
      <w:proofErr w:type="spellEnd"/>
      <w:r w:rsidR="0039285E" w:rsidRPr="00B17897">
        <w:rPr>
          <w:rFonts w:ascii="Georgia" w:hAnsi="Georgia" w:cs="Times New Roman"/>
          <w:sz w:val="24"/>
          <w:szCs w:val="24"/>
        </w:rPr>
        <w:t xml:space="preserve"> </w:t>
      </w:r>
      <w:r w:rsidR="00B10D3D">
        <w:rPr>
          <w:rFonts w:ascii="Georgia" w:hAnsi="Georgia" w:cs="Times New Roman"/>
          <w:sz w:val="24"/>
          <w:szCs w:val="24"/>
        </w:rPr>
        <w:t>C</w:t>
      </w:r>
      <w:r w:rsidR="0039285E" w:rsidRPr="00B17897">
        <w:rPr>
          <w:rFonts w:ascii="Georgia" w:hAnsi="Georgia" w:cs="Times New Roman"/>
          <w:sz w:val="24"/>
          <w:szCs w:val="24"/>
        </w:rPr>
        <w:t xml:space="preserve">olony </w:t>
      </w:r>
      <w:r w:rsidR="00901A00" w:rsidRPr="00B17897">
        <w:rPr>
          <w:rFonts w:ascii="Georgia" w:hAnsi="Georgia" w:cs="Times New Roman"/>
          <w:sz w:val="24"/>
          <w:szCs w:val="24"/>
        </w:rPr>
        <w:t xml:space="preserve">located adjacent to an open drain </w:t>
      </w:r>
      <w:r w:rsidR="0039285E" w:rsidRPr="00B17897">
        <w:rPr>
          <w:rFonts w:ascii="Georgia" w:hAnsi="Georgia" w:cs="Times New Roman"/>
          <w:sz w:val="24"/>
          <w:szCs w:val="24"/>
        </w:rPr>
        <w:t>is</w:t>
      </w:r>
      <w:r w:rsidR="00901A00" w:rsidRPr="00B17897">
        <w:rPr>
          <w:rFonts w:ascii="Georgia" w:hAnsi="Georgia" w:cs="Times New Roman"/>
          <w:sz w:val="24"/>
          <w:szCs w:val="24"/>
        </w:rPr>
        <w:t xml:space="preserve"> more likely to have</w:t>
      </w:r>
      <w:r w:rsidR="006A6474" w:rsidRPr="00B17897">
        <w:rPr>
          <w:rFonts w:ascii="Georgia" w:hAnsi="Georgia" w:cs="Times New Roman"/>
          <w:sz w:val="24"/>
          <w:szCs w:val="24"/>
        </w:rPr>
        <w:t xml:space="preserve"> poor health indicators. Out of the </w:t>
      </w:r>
      <w:r w:rsidR="006A6474" w:rsidRPr="00B17897">
        <w:rPr>
          <w:rFonts w:ascii="Georgia" w:hAnsi="Georgia" w:cs="Times New Roman"/>
          <w:sz w:val="24"/>
          <w:szCs w:val="24"/>
        </w:rPr>
        <w:lastRenderedPageBreak/>
        <w:t xml:space="preserve">other slums </w:t>
      </w:r>
      <w:proofErr w:type="spellStart"/>
      <w:r w:rsidR="006A6474" w:rsidRPr="00B17897">
        <w:rPr>
          <w:rFonts w:ascii="Georgia" w:hAnsi="Georgia" w:cs="Times New Roman"/>
          <w:sz w:val="24"/>
          <w:szCs w:val="24"/>
        </w:rPr>
        <w:t>Vivekanandhapuram</w:t>
      </w:r>
      <w:proofErr w:type="spellEnd"/>
      <w:r w:rsidR="006A6474" w:rsidRPr="00B17897">
        <w:rPr>
          <w:rFonts w:ascii="Georgia" w:hAnsi="Georgia" w:cs="Times New Roman"/>
          <w:sz w:val="24"/>
          <w:szCs w:val="24"/>
        </w:rPr>
        <w:t xml:space="preserve"> has </w:t>
      </w:r>
      <w:r w:rsidR="004C1208" w:rsidRPr="00B17897">
        <w:rPr>
          <w:rFonts w:ascii="Georgia" w:hAnsi="Georgia" w:cs="Times New Roman"/>
          <w:sz w:val="24"/>
          <w:szCs w:val="24"/>
        </w:rPr>
        <w:t>inadequate</w:t>
      </w:r>
      <w:r w:rsidR="006A6474" w:rsidRPr="00B17897">
        <w:rPr>
          <w:rFonts w:ascii="Georgia" w:hAnsi="Georgia" w:cs="Times New Roman"/>
          <w:sz w:val="24"/>
          <w:szCs w:val="24"/>
        </w:rPr>
        <w:t xml:space="preserve"> housing in terms of overcrowding </w:t>
      </w:r>
      <w:r w:rsidR="007F1D73" w:rsidRPr="00B17897">
        <w:rPr>
          <w:rFonts w:ascii="Georgia" w:hAnsi="Georgia" w:cs="Times New Roman"/>
          <w:sz w:val="24"/>
          <w:szCs w:val="24"/>
        </w:rPr>
        <w:t xml:space="preserve">with a population about 748 </w:t>
      </w:r>
      <w:r w:rsidR="004C1208" w:rsidRPr="00B17897">
        <w:rPr>
          <w:rFonts w:ascii="Georgia" w:hAnsi="Georgia" w:cs="Times New Roman"/>
          <w:sz w:val="24"/>
          <w:szCs w:val="24"/>
        </w:rPr>
        <w:t xml:space="preserve">which leads to </w:t>
      </w:r>
      <w:r w:rsidR="005869F2" w:rsidRPr="00B17897">
        <w:rPr>
          <w:rFonts w:ascii="Georgia" w:hAnsi="Georgia" w:cs="Times New Roman"/>
          <w:sz w:val="24"/>
          <w:szCs w:val="24"/>
        </w:rPr>
        <w:t xml:space="preserve">easy spread </w:t>
      </w:r>
      <w:r w:rsidR="00E72068" w:rsidRPr="00B17897">
        <w:rPr>
          <w:rFonts w:ascii="Georgia" w:hAnsi="Georgia" w:cs="Times New Roman"/>
          <w:sz w:val="24"/>
          <w:szCs w:val="24"/>
        </w:rPr>
        <w:t>of communicable</w:t>
      </w:r>
      <w:r w:rsidR="004C1208" w:rsidRPr="00B17897">
        <w:rPr>
          <w:rFonts w:ascii="Georgia" w:hAnsi="Georgia" w:cs="Times New Roman"/>
          <w:sz w:val="24"/>
          <w:szCs w:val="24"/>
        </w:rPr>
        <w:t xml:space="preserve"> diseases</w:t>
      </w:r>
      <w:r w:rsidR="005869F2" w:rsidRPr="00B17897">
        <w:rPr>
          <w:rFonts w:ascii="Georgia" w:hAnsi="Georgia" w:cs="Times New Roman"/>
          <w:sz w:val="24"/>
          <w:szCs w:val="24"/>
        </w:rPr>
        <w:t xml:space="preserve"> and also people have mentioned there is a prevalence of diarrhea.</w:t>
      </w:r>
      <w:r w:rsidR="00E72068" w:rsidRPr="00B17897">
        <w:rPr>
          <w:rFonts w:ascii="Georgia" w:hAnsi="Georgia" w:cs="Times New Roman"/>
          <w:sz w:val="24"/>
          <w:szCs w:val="24"/>
        </w:rPr>
        <w:t xml:space="preserve"> Except Ann</w:t>
      </w:r>
      <w:r w:rsidR="00D86C7E">
        <w:rPr>
          <w:rFonts w:ascii="Georgia" w:hAnsi="Georgia" w:cs="Times New Roman"/>
          <w:sz w:val="24"/>
          <w:szCs w:val="24"/>
        </w:rPr>
        <w:t>a N</w:t>
      </w:r>
      <w:r w:rsidR="007F1D73" w:rsidRPr="00B17897">
        <w:rPr>
          <w:rFonts w:ascii="Georgia" w:hAnsi="Georgia" w:cs="Times New Roman"/>
          <w:sz w:val="24"/>
          <w:szCs w:val="24"/>
        </w:rPr>
        <w:t xml:space="preserve">agar and </w:t>
      </w:r>
      <w:proofErr w:type="spellStart"/>
      <w:r w:rsidR="007F1D73"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7F1D73" w:rsidRPr="00B17897">
        <w:rPr>
          <w:rFonts w:ascii="Georgia" w:hAnsi="Georgia" w:cs="Times New Roman"/>
          <w:sz w:val="24"/>
          <w:szCs w:val="24"/>
        </w:rPr>
        <w:t xml:space="preserve"> </w:t>
      </w:r>
      <w:r w:rsidR="005D1B9C">
        <w:rPr>
          <w:rFonts w:ascii="Georgia" w:hAnsi="Georgia" w:cs="Times New Roman"/>
          <w:sz w:val="24"/>
          <w:szCs w:val="24"/>
        </w:rPr>
        <w:t>N</w:t>
      </w:r>
      <w:r w:rsidR="007F1D73" w:rsidRPr="00B17897">
        <w:rPr>
          <w:rFonts w:ascii="Georgia" w:hAnsi="Georgia" w:cs="Times New Roman"/>
          <w:sz w:val="24"/>
          <w:szCs w:val="24"/>
        </w:rPr>
        <w:t xml:space="preserve">agar </w:t>
      </w:r>
      <w:r w:rsidR="00E72068" w:rsidRPr="00B17897">
        <w:rPr>
          <w:rFonts w:ascii="Georgia" w:hAnsi="Georgia" w:cs="Times New Roman"/>
          <w:sz w:val="24"/>
          <w:szCs w:val="24"/>
        </w:rPr>
        <w:t xml:space="preserve">all the </w:t>
      </w:r>
      <w:r w:rsidR="008F4E89">
        <w:rPr>
          <w:rFonts w:ascii="Georgia" w:hAnsi="Georgia" w:cs="Times New Roman"/>
          <w:sz w:val="24"/>
          <w:szCs w:val="24"/>
        </w:rPr>
        <w:t xml:space="preserve">other </w:t>
      </w:r>
      <w:r w:rsidR="00E72068" w:rsidRPr="00B17897">
        <w:rPr>
          <w:rFonts w:ascii="Georgia" w:hAnsi="Georgia" w:cs="Times New Roman"/>
          <w:sz w:val="24"/>
          <w:szCs w:val="24"/>
        </w:rPr>
        <w:t xml:space="preserve">slum dwellers </w:t>
      </w:r>
      <w:r w:rsidR="009D269D" w:rsidRPr="00B17897">
        <w:rPr>
          <w:rFonts w:ascii="Georgia" w:hAnsi="Georgia" w:cs="Times New Roman"/>
          <w:sz w:val="24"/>
          <w:szCs w:val="24"/>
        </w:rPr>
        <w:t xml:space="preserve">opened up </w:t>
      </w:r>
      <w:r w:rsidR="0039285E" w:rsidRPr="00B17897">
        <w:rPr>
          <w:rFonts w:ascii="Georgia" w:hAnsi="Georgia" w:cs="Times New Roman"/>
          <w:sz w:val="24"/>
          <w:szCs w:val="24"/>
        </w:rPr>
        <w:t>about the</w:t>
      </w:r>
      <w:r w:rsidR="00E72068" w:rsidRPr="00B17897">
        <w:rPr>
          <w:rFonts w:ascii="Georgia" w:hAnsi="Georgia" w:cs="Times New Roman"/>
          <w:sz w:val="24"/>
          <w:szCs w:val="24"/>
        </w:rPr>
        <w:t xml:space="preserve"> common </w:t>
      </w:r>
      <w:r w:rsidR="0039285E" w:rsidRPr="00B17897">
        <w:rPr>
          <w:rFonts w:ascii="Georgia" w:hAnsi="Georgia" w:cs="Times New Roman"/>
          <w:sz w:val="24"/>
          <w:szCs w:val="24"/>
        </w:rPr>
        <w:t xml:space="preserve">disease </w:t>
      </w:r>
      <w:r w:rsidR="009D269D" w:rsidRPr="00B17897">
        <w:rPr>
          <w:rFonts w:ascii="Georgia" w:hAnsi="Georgia" w:cs="Times New Roman"/>
          <w:sz w:val="24"/>
          <w:szCs w:val="24"/>
        </w:rPr>
        <w:t xml:space="preserve">that affect them </w:t>
      </w:r>
      <w:r w:rsidR="005010A9">
        <w:rPr>
          <w:rFonts w:ascii="Georgia" w:hAnsi="Georgia" w:cs="Times New Roman"/>
          <w:sz w:val="24"/>
          <w:szCs w:val="24"/>
        </w:rPr>
        <w:t>-</w:t>
      </w:r>
      <w:r w:rsidR="009D269D" w:rsidRPr="00B17897">
        <w:rPr>
          <w:rFonts w:ascii="Georgia" w:hAnsi="Georgia" w:cs="Times New Roman"/>
          <w:sz w:val="24"/>
          <w:szCs w:val="24"/>
        </w:rPr>
        <w:t xml:space="preserve"> </w:t>
      </w:r>
      <w:r w:rsidR="001F75BE" w:rsidRPr="00B17897">
        <w:rPr>
          <w:rFonts w:ascii="Georgia" w:hAnsi="Georgia" w:cs="Times New Roman"/>
          <w:sz w:val="24"/>
          <w:szCs w:val="24"/>
        </w:rPr>
        <w:t>cold, fever, stomach ache and</w:t>
      </w:r>
      <w:r w:rsidR="005869F2" w:rsidRPr="00B17897">
        <w:rPr>
          <w:rFonts w:ascii="Georgia" w:hAnsi="Georgia" w:cs="Times New Roman"/>
          <w:sz w:val="24"/>
          <w:szCs w:val="24"/>
        </w:rPr>
        <w:t xml:space="preserve"> seasonal disorders</w:t>
      </w:r>
      <w:r w:rsidR="009D269D" w:rsidRPr="00B17897">
        <w:rPr>
          <w:rFonts w:ascii="Georgia" w:hAnsi="Georgia" w:cs="Times New Roman"/>
          <w:sz w:val="24"/>
          <w:szCs w:val="24"/>
        </w:rPr>
        <w:t xml:space="preserve">. </w:t>
      </w:r>
    </w:p>
    <w:p w:rsidR="001F75BE" w:rsidRPr="00B17897" w:rsidRDefault="001F75BE" w:rsidP="00923DFF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>Basic services (water supply, drainage, toilet, electricity):</w:t>
      </w:r>
      <w:r w:rsidRPr="00B17897">
        <w:rPr>
          <w:rFonts w:ascii="Georgia" w:hAnsi="Georgia" w:cs="Times New Roman"/>
          <w:sz w:val="24"/>
          <w:szCs w:val="24"/>
        </w:rPr>
        <w:t xml:space="preserve"> </w:t>
      </w:r>
      <w:r w:rsidR="000A3533" w:rsidRPr="00B17897">
        <w:rPr>
          <w:rFonts w:ascii="Georgia" w:hAnsi="Georgia" w:cs="Times New Roman"/>
          <w:sz w:val="24"/>
          <w:szCs w:val="24"/>
        </w:rPr>
        <w:t>For the water source a</w:t>
      </w:r>
      <w:r w:rsidR="00F05152" w:rsidRPr="00B17897">
        <w:rPr>
          <w:rFonts w:ascii="Georgia" w:hAnsi="Georgia" w:cs="Times New Roman"/>
          <w:sz w:val="24"/>
          <w:szCs w:val="24"/>
        </w:rPr>
        <w:t>ll the slum dwellers are depending on the co</w:t>
      </w:r>
      <w:r w:rsidR="006D6B8D" w:rsidRPr="00B17897">
        <w:rPr>
          <w:rFonts w:ascii="Georgia" w:hAnsi="Georgia" w:cs="Times New Roman"/>
          <w:sz w:val="24"/>
          <w:szCs w:val="24"/>
        </w:rPr>
        <w:t xml:space="preserve">mmunity based </w:t>
      </w:r>
      <w:r w:rsidR="007F09DF">
        <w:rPr>
          <w:rFonts w:ascii="Georgia" w:hAnsi="Georgia" w:cs="Times New Roman"/>
          <w:sz w:val="24"/>
          <w:szCs w:val="24"/>
        </w:rPr>
        <w:t xml:space="preserve">common </w:t>
      </w:r>
      <w:r w:rsidR="006D6B8D" w:rsidRPr="00B17897">
        <w:rPr>
          <w:rFonts w:ascii="Georgia" w:hAnsi="Georgia" w:cs="Times New Roman"/>
          <w:sz w:val="24"/>
          <w:szCs w:val="24"/>
        </w:rPr>
        <w:t xml:space="preserve">pipe </w:t>
      </w:r>
      <w:r w:rsidR="00651CA1">
        <w:rPr>
          <w:rFonts w:ascii="Georgia" w:hAnsi="Georgia" w:cs="Times New Roman"/>
          <w:sz w:val="24"/>
          <w:szCs w:val="24"/>
        </w:rPr>
        <w:t xml:space="preserve">water connection. </w:t>
      </w:r>
      <w:proofErr w:type="spellStart"/>
      <w:r w:rsidR="00651CA1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651CA1">
        <w:rPr>
          <w:rFonts w:ascii="Georgia" w:hAnsi="Georgia" w:cs="Times New Roman"/>
          <w:sz w:val="24"/>
          <w:szCs w:val="24"/>
        </w:rPr>
        <w:t xml:space="preserve"> N</w:t>
      </w:r>
      <w:r w:rsidR="006D6B8D" w:rsidRPr="00B17897">
        <w:rPr>
          <w:rFonts w:ascii="Georgia" w:hAnsi="Georgia" w:cs="Times New Roman"/>
          <w:sz w:val="24"/>
          <w:szCs w:val="24"/>
        </w:rPr>
        <w:t xml:space="preserve">agar doesn’t have drainage facility. In rest of the slums the drainage has no concrete structure and </w:t>
      </w:r>
      <w:proofErr w:type="gramStart"/>
      <w:r w:rsidR="000A3533" w:rsidRPr="00B17897">
        <w:rPr>
          <w:rFonts w:ascii="Georgia" w:hAnsi="Georgia" w:cs="Times New Roman"/>
          <w:sz w:val="24"/>
          <w:szCs w:val="24"/>
        </w:rPr>
        <w:t>are</w:t>
      </w:r>
      <w:proofErr w:type="gramEnd"/>
      <w:r w:rsidR="000A3533" w:rsidRPr="00B17897">
        <w:rPr>
          <w:rFonts w:ascii="Georgia" w:hAnsi="Georgia" w:cs="Times New Roman"/>
          <w:sz w:val="24"/>
          <w:szCs w:val="24"/>
        </w:rPr>
        <w:t xml:space="preserve"> </w:t>
      </w:r>
      <w:r w:rsidR="006D6B8D" w:rsidRPr="00B17897">
        <w:rPr>
          <w:rFonts w:ascii="Georgia" w:hAnsi="Georgia" w:cs="Times New Roman"/>
          <w:sz w:val="24"/>
          <w:szCs w:val="24"/>
        </w:rPr>
        <w:t xml:space="preserve">maintained inadequately. </w:t>
      </w:r>
      <w:proofErr w:type="spellStart"/>
      <w:r w:rsidR="00B13528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B13528">
        <w:rPr>
          <w:rFonts w:ascii="Georgia" w:hAnsi="Georgia" w:cs="Times New Roman"/>
          <w:sz w:val="24"/>
          <w:szCs w:val="24"/>
        </w:rPr>
        <w:t xml:space="preserve"> N</w:t>
      </w:r>
      <w:r w:rsidR="00102B20" w:rsidRPr="00B17897">
        <w:rPr>
          <w:rFonts w:ascii="Georgia" w:hAnsi="Georgia" w:cs="Times New Roman"/>
          <w:sz w:val="24"/>
          <w:szCs w:val="24"/>
        </w:rPr>
        <w:t xml:space="preserve">agar, </w:t>
      </w:r>
      <w:proofErr w:type="spellStart"/>
      <w:r w:rsidR="00B13528" w:rsidRPr="00F747B0">
        <w:rPr>
          <w:rFonts w:ascii="Georgia" w:hAnsi="Georgia" w:cs="Times New Roman"/>
          <w:color w:val="000000" w:themeColor="text1"/>
          <w:sz w:val="24"/>
          <w:szCs w:val="24"/>
        </w:rPr>
        <w:t>M</w:t>
      </w:r>
      <w:r w:rsidR="00102B20" w:rsidRPr="00F747B0">
        <w:rPr>
          <w:rFonts w:ascii="Georgia" w:hAnsi="Georgia" w:cs="Times New Roman"/>
          <w:color w:val="000000" w:themeColor="text1"/>
          <w:sz w:val="24"/>
          <w:szCs w:val="24"/>
        </w:rPr>
        <w:t>uraugan</w:t>
      </w:r>
      <w:proofErr w:type="spellEnd"/>
      <w:r w:rsidR="00102B20" w:rsidRPr="00B17897">
        <w:rPr>
          <w:rFonts w:ascii="Georgia" w:hAnsi="Georgia" w:cs="Times New Roman"/>
          <w:sz w:val="24"/>
          <w:szCs w:val="24"/>
        </w:rPr>
        <w:t xml:space="preserve"> </w:t>
      </w:r>
      <w:r w:rsidR="00B13528">
        <w:rPr>
          <w:rFonts w:ascii="Georgia" w:hAnsi="Georgia" w:cs="Times New Roman"/>
          <w:sz w:val="24"/>
          <w:szCs w:val="24"/>
        </w:rPr>
        <w:t>N</w:t>
      </w:r>
      <w:r w:rsidR="00102B20" w:rsidRPr="00B17897">
        <w:rPr>
          <w:rFonts w:ascii="Georgia" w:hAnsi="Georgia" w:cs="Times New Roman"/>
          <w:sz w:val="24"/>
          <w:szCs w:val="24"/>
        </w:rPr>
        <w:t xml:space="preserve">agar, </w:t>
      </w:r>
      <w:r w:rsidR="00B573B5">
        <w:rPr>
          <w:rFonts w:ascii="Georgia" w:hAnsi="Georgia" w:cs="Times New Roman"/>
          <w:sz w:val="24"/>
          <w:szCs w:val="24"/>
        </w:rPr>
        <w:t>Union R</w:t>
      </w:r>
      <w:r w:rsidR="00102B20" w:rsidRPr="00B17897">
        <w:rPr>
          <w:rFonts w:ascii="Georgia" w:hAnsi="Georgia" w:cs="Times New Roman"/>
          <w:sz w:val="24"/>
          <w:szCs w:val="24"/>
        </w:rPr>
        <w:t>oad (south)</w:t>
      </w:r>
      <w:r w:rsidR="00923DFF" w:rsidRPr="00B17897">
        <w:rPr>
          <w:rFonts w:ascii="Georgia" w:hAnsi="Georgia" w:cs="Times New Roman"/>
          <w:sz w:val="24"/>
          <w:szCs w:val="24"/>
        </w:rPr>
        <w:t xml:space="preserve"> and </w:t>
      </w:r>
      <w:proofErr w:type="spellStart"/>
      <w:r w:rsidR="00923DFF" w:rsidRPr="00B17897">
        <w:rPr>
          <w:rFonts w:ascii="Georgia" w:hAnsi="Georgia" w:cs="Times New Roman"/>
          <w:sz w:val="24"/>
          <w:szCs w:val="24"/>
        </w:rPr>
        <w:t>Kuppuchipalayam</w:t>
      </w:r>
      <w:proofErr w:type="spellEnd"/>
      <w:r w:rsidR="00923DFF" w:rsidRPr="00B17897">
        <w:rPr>
          <w:rFonts w:ascii="Georgia" w:hAnsi="Georgia" w:cs="Times New Roman"/>
          <w:sz w:val="24"/>
          <w:szCs w:val="24"/>
        </w:rPr>
        <w:t xml:space="preserve"> are th</w:t>
      </w:r>
      <w:r w:rsidR="000A3533" w:rsidRPr="00B17897">
        <w:rPr>
          <w:rFonts w:ascii="Georgia" w:hAnsi="Georgia" w:cs="Times New Roman"/>
          <w:sz w:val="24"/>
          <w:szCs w:val="24"/>
        </w:rPr>
        <w:t>e</w:t>
      </w:r>
      <w:r w:rsidR="00923DFF" w:rsidRPr="00B17897">
        <w:rPr>
          <w:rFonts w:ascii="Georgia" w:hAnsi="Georgia" w:cs="Times New Roman"/>
          <w:sz w:val="24"/>
          <w:szCs w:val="24"/>
        </w:rPr>
        <w:t xml:space="preserve"> slums which don’t have toilet facility. All the other slums </w:t>
      </w:r>
      <w:r w:rsidR="00636C86">
        <w:rPr>
          <w:rFonts w:ascii="Georgia" w:hAnsi="Georgia" w:cs="Times New Roman"/>
          <w:sz w:val="24"/>
          <w:szCs w:val="24"/>
        </w:rPr>
        <w:t>households depend on community/</w:t>
      </w:r>
      <w:r w:rsidR="00923DFF" w:rsidRPr="00B17897">
        <w:rPr>
          <w:rFonts w:ascii="Georgia" w:hAnsi="Georgia" w:cs="Times New Roman"/>
          <w:sz w:val="24"/>
          <w:szCs w:val="24"/>
        </w:rPr>
        <w:t xml:space="preserve">shared toilets. There is no constraint for </w:t>
      </w:r>
      <w:r w:rsidR="00F747B0" w:rsidRPr="00F747B0">
        <w:rPr>
          <w:rFonts w:ascii="Georgia" w:hAnsi="Georgia" w:cs="Times New Roman"/>
          <w:color w:val="000000" w:themeColor="text1"/>
          <w:sz w:val="24"/>
          <w:szCs w:val="24"/>
        </w:rPr>
        <w:t>electricity</w:t>
      </w:r>
      <w:r w:rsidR="00923DFF" w:rsidRPr="00357A36">
        <w:rPr>
          <w:rFonts w:ascii="Georgia" w:hAnsi="Georgia" w:cs="Times New Roman"/>
          <w:color w:val="FF0000"/>
          <w:sz w:val="24"/>
          <w:szCs w:val="24"/>
        </w:rPr>
        <w:t xml:space="preserve"> </w:t>
      </w:r>
      <w:r w:rsidR="00923DFF" w:rsidRPr="00B17897">
        <w:rPr>
          <w:rFonts w:ascii="Georgia" w:hAnsi="Georgia" w:cs="Times New Roman"/>
          <w:sz w:val="24"/>
          <w:szCs w:val="24"/>
        </w:rPr>
        <w:t>in any of the slums</w:t>
      </w:r>
      <w:r w:rsidR="00F747B0">
        <w:rPr>
          <w:rFonts w:ascii="Georgia" w:hAnsi="Georgia" w:cs="Times New Roman"/>
          <w:sz w:val="24"/>
          <w:szCs w:val="24"/>
        </w:rPr>
        <w:t xml:space="preserve"> in the two TPs</w:t>
      </w:r>
      <w:r w:rsidR="00923DFF" w:rsidRPr="00B17897">
        <w:rPr>
          <w:rFonts w:ascii="Georgia" w:hAnsi="Georgia" w:cs="Times New Roman"/>
          <w:sz w:val="24"/>
          <w:szCs w:val="24"/>
        </w:rPr>
        <w:t>.</w:t>
      </w:r>
    </w:p>
    <w:p w:rsidR="001F75BE" w:rsidRPr="00B17897" w:rsidRDefault="00923DFF" w:rsidP="006F2625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 xml:space="preserve">Nature of occupation/ employment: </w:t>
      </w:r>
      <w:r w:rsidRPr="00B17897">
        <w:rPr>
          <w:rFonts w:ascii="Georgia" w:hAnsi="Georgia" w:cs="Times New Roman"/>
          <w:sz w:val="24"/>
          <w:szCs w:val="24"/>
        </w:rPr>
        <w:t xml:space="preserve">Men in the slum are mostly engaged with employments </w:t>
      </w:r>
      <w:r w:rsidR="004636C1">
        <w:rPr>
          <w:rFonts w:ascii="Georgia" w:hAnsi="Georgia" w:cs="Times New Roman"/>
          <w:sz w:val="24"/>
          <w:szCs w:val="24"/>
        </w:rPr>
        <w:t>as</w:t>
      </w:r>
      <w:r w:rsidRPr="00B17897">
        <w:rPr>
          <w:rFonts w:ascii="Georgia" w:hAnsi="Georgia" w:cs="Times New Roman"/>
          <w:sz w:val="24"/>
          <w:szCs w:val="24"/>
        </w:rPr>
        <w:t xml:space="preserve"> construction worker</w:t>
      </w:r>
      <w:r w:rsidR="004636C1">
        <w:rPr>
          <w:rFonts w:ascii="Georgia" w:hAnsi="Georgia" w:cs="Times New Roman"/>
          <w:sz w:val="24"/>
          <w:szCs w:val="24"/>
        </w:rPr>
        <w:t>s</w:t>
      </w:r>
      <w:r w:rsidRPr="00B17897">
        <w:rPr>
          <w:rFonts w:ascii="Georgia" w:hAnsi="Georgia" w:cs="Times New Roman"/>
          <w:sz w:val="24"/>
          <w:szCs w:val="24"/>
        </w:rPr>
        <w:t>, painter</w:t>
      </w:r>
      <w:r w:rsidR="004636C1">
        <w:rPr>
          <w:rFonts w:ascii="Georgia" w:hAnsi="Georgia" w:cs="Times New Roman"/>
          <w:sz w:val="24"/>
          <w:szCs w:val="24"/>
        </w:rPr>
        <w:t>s</w:t>
      </w:r>
      <w:r w:rsidRPr="00B17897">
        <w:rPr>
          <w:rFonts w:ascii="Georgia" w:hAnsi="Georgia" w:cs="Times New Roman"/>
          <w:sz w:val="24"/>
          <w:szCs w:val="24"/>
        </w:rPr>
        <w:t>, drivers, sanitary workers, shopkeepers</w:t>
      </w:r>
      <w:r w:rsidR="004636C1">
        <w:rPr>
          <w:rFonts w:ascii="Georgia" w:hAnsi="Georgia" w:cs="Times New Roman"/>
          <w:sz w:val="24"/>
          <w:szCs w:val="24"/>
        </w:rPr>
        <w:t xml:space="preserve"> and</w:t>
      </w:r>
      <w:r w:rsidRPr="00B17897">
        <w:rPr>
          <w:rFonts w:ascii="Georgia" w:hAnsi="Georgia" w:cs="Times New Roman"/>
          <w:sz w:val="24"/>
          <w:szCs w:val="24"/>
        </w:rPr>
        <w:t xml:space="preserve"> </w:t>
      </w:r>
      <w:r w:rsidR="00633D66" w:rsidRPr="00B17897">
        <w:rPr>
          <w:rFonts w:ascii="Georgia" w:hAnsi="Georgia" w:cs="Times New Roman"/>
          <w:sz w:val="24"/>
          <w:szCs w:val="24"/>
        </w:rPr>
        <w:t>private regular</w:t>
      </w:r>
      <w:r w:rsidR="004F22BE" w:rsidRPr="00B17897">
        <w:rPr>
          <w:rFonts w:ascii="Georgia" w:hAnsi="Georgia" w:cs="Times New Roman"/>
          <w:sz w:val="24"/>
          <w:szCs w:val="24"/>
        </w:rPr>
        <w:t xml:space="preserve"> job holders. Whereas</w:t>
      </w:r>
      <w:r w:rsidR="00FA37B9">
        <w:rPr>
          <w:rFonts w:ascii="Georgia" w:hAnsi="Georgia" w:cs="Times New Roman"/>
          <w:sz w:val="24"/>
          <w:szCs w:val="24"/>
        </w:rPr>
        <w:t>,</w:t>
      </w:r>
      <w:r w:rsidR="004F22BE" w:rsidRPr="00B17897">
        <w:rPr>
          <w:rFonts w:ascii="Georgia" w:hAnsi="Georgia" w:cs="Times New Roman"/>
          <w:sz w:val="24"/>
          <w:szCs w:val="24"/>
        </w:rPr>
        <w:t xml:space="preserve"> women practice</w:t>
      </w:r>
      <w:r w:rsidR="00633D66" w:rsidRPr="00B17897">
        <w:rPr>
          <w:rFonts w:ascii="Georgia" w:hAnsi="Georgia" w:cs="Times New Roman"/>
          <w:sz w:val="24"/>
          <w:szCs w:val="24"/>
        </w:rPr>
        <w:t xml:space="preserve"> construction work and </w:t>
      </w:r>
      <w:r w:rsidR="004F22BE" w:rsidRPr="00B17897">
        <w:rPr>
          <w:rFonts w:ascii="Georgia" w:hAnsi="Georgia" w:cs="Times New Roman"/>
          <w:sz w:val="24"/>
          <w:szCs w:val="24"/>
        </w:rPr>
        <w:t xml:space="preserve">work </w:t>
      </w:r>
      <w:r w:rsidR="00633D66" w:rsidRPr="00B17897">
        <w:rPr>
          <w:rFonts w:ascii="Georgia" w:hAnsi="Georgia" w:cs="Times New Roman"/>
          <w:sz w:val="24"/>
          <w:szCs w:val="24"/>
        </w:rPr>
        <w:t>as housemaids.</w:t>
      </w:r>
      <w:r w:rsidR="0086470D" w:rsidRPr="00B17897">
        <w:rPr>
          <w:rFonts w:ascii="Georgia" w:hAnsi="Georgia" w:cs="Times New Roman"/>
          <w:sz w:val="24"/>
          <w:szCs w:val="24"/>
        </w:rPr>
        <w:t xml:space="preserve"> Those who work as housemaids earn a better amount of </w:t>
      </w:r>
      <w:proofErr w:type="spellStart"/>
      <w:r w:rsidR="0086470D" w:rsidRPr="00B17897">
        <w:rPr>
          <w:rFonts w:ascii="Georgia" w:hAnsi="Georgia" w:cs="Times New Roman"/>
          <w:sz w:val="24"/>
          <w:szCs w:val="24"/>
        </w:rPr>
        <w:t>Rs</w:t>
      </w:r>
      <w:proofErr w:type="spellEnd"/>
      <w:r w:rsidR="0086470D" w:rsidRPr="00B17897">
        <w:rPr>
          <w:rFonts w:ascii="Georgia" w:hAnsi="Georgia" w:cs="Times New Roman"/>
          <w:sz w:val="24"/>
          <w:szCs w:val="24"/>
        </w:rPr>
        <w:t xml:space="preserve">. 2000 per month which is practiced more among the women in </w:t>
      </w:r>
      <w:proofErr w:type="spellStart"/>
      <w:r w:rsidR="0086470D"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86470D" w:rsidRPr="00B17897">
        <w:rPr>
          <w:rFonts w:ascii="Georgia" w:hAnsi="Georgia" w:cs="Times New Roman"/>
          <w:sz w:val="24"/>
          <w:szCs w:val="24"/>
        </w:rPr>
        <w:t xml:space="preserve"> </w:t>
      </w:r>
      <w:r w:rsidR="006F2583">
        <w:rPr>
          <w:rFonts w:ascii="Georgia" w:hAnsi="Georgia" w:cs="Times New Roman"/>
          <w:sz w:val="24"/>
          <w:szCs w:val="24"/>
        </w:rPr>
        <w:t>N</w:t>
      </w:r>
      <w:r w:rsidR="0086470D" w:rsidRPr="00B17897">
        <w:rPr>
          <w:rFonts w:ascii="Georgia" w:hAnsi="Georgia" w:cs="Times New Roman"/>
          <w:sz w:val="24"/>
          <w:szCs w:val="24"/>
        </w:rPr>
        <w:t xml:space="preserve">agar. </w:t>
      </w:r>
      <w:r w:rsidR="00633D66" w:rsidRPr="00B17897">
        <w:rPr>
          <w:rFonts w:ascii="Georgia" w:hAnsi="Georgia" w:cs="Times New Roman"/>
          <w:sz w:val="24"/>
          <w:szCs w:val="24"/>
        </w:rPr>
        <w:t xml:space="preserve"> A majority of the occupation </w:t>
      </w:r>
      <w:r w:rsidR="00F747B0" w:rsidRPr="00B17897">
        <w:rPr>
          <w:rFonts w:ascii="Georgia" w:hAnsi="Georgia" w:cs="Times New Roman"/>
          <w:sz w:val="24"/>
          <w:szCs w:val="24"/>
        </w:rPr>
        <w:t>setting</w:t>
      </w:r>
      <w:r w:rsidR="00BF4C95">
        <w:rPr>
          <w:rFonts w:ascii="Georgia" w:hAnsi="Georgia" w:cs="Times New Roman"/>
          <w:sz w:val="24"/>
          <w:szCs w:val="24"/>
        </w:rPr>
        <w:t xml:space="preserve"> in most of </w:t>
      </w:r>
      <w:r w:rsidR="00BF4C95" w:rsidRPr="00B17897">
        <w:rPr>
          <w:rFonts w:ascii="Georgia" w:hAnsi="Georgia" w:cs="Times New Roman"/>
          <w:sz w:val="24"/>
          <w:szCs w:val="24"/>
        </w:rPr>
        <w:t>the</w:t>
      </w:r>
      <w:r w:rsidR="00633D66" w:rsidRPr="00B17897">
        <w:rPr>
          <w:rFonts w:ascii="Georgia" w:hAnsi="Georgia" w:cs="Times New Roman"/>
          <w:sz w:val="24"/>
          <w:szCs w:val="24"/>
        </w:rPr>
        <w:t xml:space="preserve"> slums</w:t>
      </w:r>
      <w:r w:rsidR="004F22BE" w:rsidRPr="00B17897">
        <w:rPr>
          <w:rFonts w:ascii="Georgia" w:hAnsi="Georgia" w:cs="Times New Roman"/>
          <w:sz w:val="24"/>
          <w:szCs w:val="24"/>
        </w:rPr>
        <w:t xml:space="preserve"> </w:t>
      </w:r>
      <w:r w:rsidR="00BF4C95">
        <w:rPr>
          <w:rFonts w:ascii="Georgia" w:hAnsi="Georgia" w:cs="Times New Roman"/>
          <w:sz w:val="24"/>
          <w:szCs w:val="24"/>
        </w:rPr>
        <w:t>in the two TPs is</w:t>
      </w:r>
      <w:r w:rsidR="00633D66" w:rsidRPr="00B17897">
        <w:rPr>
          <w:rFonts w:ascii="Georgia" w:hAnsi="Georgia" w:cs="Times New Roman"/>
          <w:sz w:val="24"/>
          <w:szCs w:val="24"/>
        </w:rPr>
        <w:t xml:space="preserve"> construction work.</w:t>
      </w:r>
      <w:r w:rsidR="0086470D" w:rsidRPr="00B17897">
        <w:rPr>
          <w:rFonts w:ascii="Georgia" w:hAnsi="Georgia" w:cs="Times New Roman"/>
          <w:sz w:val="24"/>
          <w:szCs w:val="24"/>
        </w:rPr>
        <w:t xml:space="preserve"> </w:t>
      </w:r>
      <w:r w:rsidR="00633D66" w:rsidRPr="00B17897">
        <w:rPr>
          <w:rFonts w:ascii="Georgia" w:hAnsi="Georgia" w:cs="Times New Roman"/>
          <w:sz w:val="24"/>
          <w:szCs w:val="24"/>
        </w:rPr>
        <w:t xml:space="preserve"> </w:t>
      </w:r>
      <w:r w:rsidR="0086470D" w:rsidRPr="00B17897">
        <w:rPr>
          <w:rFonts w:ascii="Georgia" w:hAnsi="Georgia" w:cs="Times New Roman"/>
          <w:sz w:val="24"/>
          <w:szCs w:val="24"/>
        </w:rPr>
        <w:t xml:space="preserve">Daily wage earned by Men is </w:t>
      </w:r>
      <w:proofErr w:type="spellStart"/>
      <w:r w:rsidR="00A16C6D" w:rsidRPr="00B17897">
        <w:rPr>
          <w:rFonts w:ascii="Georgia" w:hAnsi="Georgia" w:cs="Times New Roman"/>
          <w:sz w:val="24"/>
          <w:szCs w:val="24"/>
        </w:rPr>
        <w:t>Rs</w:t>
      </w:r>
      <w:proofErr w:type="spellEnd"/>
      <w:r w:rsidR="00A16C6D" w:rsidRPr="00B17897">
        <w:rPr>
          <w:rFonts w:ascii="Georgia" w:hAnsi="Georgia" w:cs="Times New Roman"/>
          <w:sz w:val="24"/>
          <w:szCs w:val="24"/>
        </w:rPr>
        <w:t xml:space="preserve">. 700 </w:t>
      </w:r>
      <w:r w:rsidR="004F22BE" w:rsidRPr="00B17897">
        <w:rPr>
          <w:rFonts w:ascii="Georgia" w:hAnsi="Georgia" w:cs="Times New Roman"/>
          <w:sz w:val="24"/>
          <w:szCs w:val="24"/>
        </w:rPr>
        <w:t xml:space="preserve">and </w:t>
      </w:r>
      <w:r w:rsidR="00BF4C95" w:rsidRPr="00B17897">
        <w:rPr>
          <w:rFonts w:ascii="Georgia" w:hAnsi="Georgia" w:cs="Times New Roman"/>
          <w:sz w:val="24"/>
          <w:szCs w:val="24"/>
        </w:rPr>
        <w:t>women are</w:t>
      </w:r>
      <w:r w:rsidR="0086470D" w:rsidRPr="00B17897">
        <w:rPr>
          <w:rFonts w:ascii="Georgia" w:hAnsi="Georgia" w:cs="Times New Roman"/>
          <w:sz w:val="24"/>
          <w:szCs w:val="24"/>
        </w:rPr>
        <w:t xml:space="preserve"> about </w:t>
      </w:r>
      <w:proofErr w:type="spellStart"/>
      <w:r w:rsidR="00A16C6D" w:rsidRPr="00B17897">
        <w:rPr>
          <w:rFonts w:ascii="Georgia" w:hAnsi="Georgia" w:cs="Times New Roman"/>
          <w:sz w:val="24"/>
          <w:szCs w:val="24"/>
        </w:rPr>
        <w:t>Rs</w:t>
      </w:r>
      <w:proofErr w:type="spellEnd"/>
      <w:r w:rsidR="00A16C6D" w:rsidRPr="00B17897">
        <w:rPr>
          <w:rFonts w:ascii="Georgia" w:hAnsi="Georgia" w:cs="Times New Roman"/>
          <w:sz w:val="24"/>
          <w:szCs w:val="24"/>
        </w:rPr>
        <w:t>. 300 –</w:t>
      </w:r>
      <w:r w:rsidR="007F1D73" w:rsidRPr="00B17897">
        <w:rPr>
          <w:rFonts w:ascii="Georgia" w:hAnsi="Georgia" w:cs="Times New Roman"/>
          <w:sz w:val="24"/>
          <w:szCs w:val="24"/>
        </w:rPr>
        <w:t xml:space="preserve"> 400.</w:t>
      </w:r>
    </w:p>
    <w:p w:rsidR="00AA059C" w:rsidRPr="00B17897" w:rsidRDefault="005869F2" w:rsidP="00AA059C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 xml:space="preserve">Access to health services: </w:t>
      </w:r>
      <w:r w:rsidR="009E2352" w:rsidRPr="00B17897">
        <w:rPr>
          <w:rFonts w:ascii="Georgia" w:hAnsi="Georgia" w:cs="Times New Roman"/>
          <w:sz w:val="24"/>
          <w:szCs w:val="24"/>
        </w:rPr>
        <w:t>M</w:t>
      </w:r>
      <w:r w:rsidR="0027687E" w:rsidRPr="00B17897">
        <w:rPr>
          <w:rFonts w:ascii="Georgia" w:hAnsi="Georgia" w:cs="Times New Roman"/>
          <w:sz w:val="24"/>
          <w:szCs w:val="24"/>
        </w:rPr>
        <w:t>ost o</w:t>
      </w:r>
      <w:r w:rsidR="009E2352" w:rsidRPr="00B17897">
        <w:rPr>
          <w:rFonts w:ascii="Georgia" w:hAnsi="Georgia" w:cs="Times New Roman"/>
          <w:sz w:val="24"/>
          <w:szCs w:val="24"/>
        </w:rPr>
        <w:t>f</w:t>
      </w:r>
      <w:r w:rsidR="0027687E" w:rsidRPr="00B17897">
        <w:rPr>
          <w:rFonts w:ascii="Georgia" w:hAnsi="Georgia" w:cs="Times New Roman"/>
          <w:sz w:val="24"/>
          <w:szCs w:val="24"/>
        </w:rPr>
        <w:t xml:space="preserve"> the slums are not proposed to regular outreach services</w:t>
      </w:r>
      <w:r w:rsidR="00EA51F1" w:rsidRPr="00B17897">
        <w:rPr>
          <w:rFonts w:ascii="Georgia" w:hAnsi="Georgia" w:cs="Times New Roman"/>
          <w:sz w:val="24"/>
          <w:szCs w:val="24"/>
        </w:rPr>
        <w:t xml:space="preserve"> either by </w:t>
      </w:r>
      <w:r w:rsidR="00F747B0" w:rsidRPr="00F747B0">
        <w:rPr>
          <w:rFonts w:ascii="Georgia" w:hAnsi="Georgia" w:cs="Times New Roman"/>
          <w:color w:val="000000" w:themeColor="text1"/>
          <w:sz w:val="24"/>
          <w:szCs w:val="24"/>
        </w:rPr>
        <w:t xml:space="preserve">Auxiliary </w:t>
      </w:r>
      <w:r w:rsidR="00EA51F1" w:rsidRPr="00F747B0">
        <w:rPr>
          <w:rFonts w:ascii="Georgia" w:hAnsi="Georgia" w:cs="Times New Roman"/>
          <w:color w:val="000000" w:themeColor="text1"/>
          <w:sz w:val="24"/>
          <w:szCs w:val="24"/>
        </w:rPr>
        <w:t>N</w:t>
      </w:r>
      <w:r w:rsidR="00F747B0" w:rsidRPr="00F747B0">
        <w:rPr>
          <w:rFonts w:ascii="Georgia" w:hAnsi="Georgia" w:cs="Times New Roman"/>
          <w:color w:val="000000" w:themeColor="text1"/>
          <w:sz w:val="24"/>
          <w:szCs w:val="24"/>
        </w:rPr>
        <w:t xml:space="preserve">urse </w:t>
      </w:r>
      <w:r w:rsidR="00EA51F1" w:rsidRPr="00F747B0">
        <w:rPr>
          <w:rFonts w:ascii="Georgia" w:hAnsi="Georgia" w:cs="Times New Roman"/>
          <w:color w:val="000000" w:themeColor="text1"/>
          <w:sz w:val="24"/>
          <w:szCs w:val="24"/>
        </w:rPr>
        <w:t>M</w:t>
      </w:r>
      <w:r w:rsidR="00F747B0" w:rsidRPr="00F747B0">
        <w:rPr>
          <w:rFonts w:ascii="Georgia" w:hAnsi="Georgia" w:cs="Times New Roman"/>
          <w:color w:val="000000" w:themeColor="text1"/>
          <w:sz w:val="24"/>
          <w:szCs w:val="24"/>
        </w:rPr>
        <w:t>idwives</w:t>
      </w:r>
      <w:r w:rsidR="00F747B0">
        <w:rPr>
          <w:rFonts w:ascii="Georgia" w:hAnsi="Georgia" w:cs="Times New Roman"/>
          <w:color w:val="000000" w:themeColor="text1"/>
          <w:sz w:val="24"/>
          <w:szCs w:val="24"/>
        </w:rPr>
        <w:t xml:space="preserve"> (ANW)</w:t>
      </w:r>
      <w:r w:rsidR="00EA51F1" w:rsidRPr="00F747B0">
        <w:rPr>
          <w:rFonts w:ascii="Georgia" w:hAnsi="Georgia" w:cs="Times New Roman"/>
          <w:color w:val="000000" w:themeColor="text1"/>
          <w:sz w:val="24"/>
          <w:szCs w:val="24"/>
        </w:rPr>
        <w:t xml:space="preserve"> or </w:t>
      </w:r>
      <w:proofErr w:type="spellStart"/>
      <w:r w:rsidR="00EA51F1" w:rsidRPr="00F747B0">
        <w:rPr>
          <w:rFonts w:ascii="Georgia" w:hAnsi="Georgia" w:cs="Times New Roman"/>
          <w:color w:val="000000" w:themeColor="text1"/>
          <w:sz w:val="24"/>
          <w:szCs w:val="24"/>
        </w:rPr>
        <w:t>A</w:t>
      </w:r>
      <w:r w:rsidR="00F747B0" w:rsidRPr="00F747B0">
        <w:rPr>
          <w:rFonts w:ascii="Georgia" w:hAnsi="Georgia" w:cs="Times New Roman"/>
          <w:color w:val="000000" w:themeColor="text1"/>
          <w:sz w:val="24"/>
          <w:szCs w:val="24"/>
        </w:rPr>
        <w:t>nganwadi</w:t>
      </w:r>
      <w:proofErr w:type="spellEnd"/>
      <w:r w:rsidR="00F747B0" w:rsidRPr="00F747B0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EA51F1" w:rsidRPr="00F747B0">
        <w:rPr>
          <w:rFonts w:ascii="Georgia" w:hAnsi="Georgia" w:cs="Times New Roman"/>
          <w:color w:val="000000" w:themeColor="text1"/>
          <w:sz w:val="24"/>
          <w:szCs w:val="24"/>
        </w:rPr>
        <w:t>W</w:t>
      </w:r>
      <w:r w:rsidR="00F747B0" w:rsidRPr="00F747B0">
        <w:rPr>
          <w:rFonts w:ascii="Georgia" w:hAnsi="Georgia" w:cs="Times New Roman"/>
          <w:color w:val="000000" w:themeColor="text1"/>
          <w:sz w:val="24"/>
          <w:szCs w:val="24"/>
        </w:rPr>
        <w:t>orker</w:t>
      </w:r>
      <w:r w:rsidR="00F747B0">
        <w:rPr>
          <w:rFonts w:ascii="Georgia" w:hAnsi="Georgia" w:cs="Times New Roman"/>
          <w:color w:val="000000" w:themeColor="text1"/>
          <w:sz w:val="24"/>
          <w:szCs w:val="24"/>
        </w:rPr>
        <w:t>s (AWW)</w:t>
      </w:r>
      <w:r w:rsidR="00C96DFD" w:rsidRPr="00F747B0">
        <w:rPr>
          <w:rFonts w:ascii="Georgia" w:hAnsi="Georgia" w:cs="Times New Roman"/>
          <w:color w:val="000000" w:themeColor="text1"/>
          <w:sz w:val="24"/>
          <w:szCs w:val="24"/>
        </w:rPr>
        <w:t xml:space="preserve">. </w:t>
      </w:r>
      <w:r w:rsidR="000338D9">
        <w:rPr>
          <w:rFonts w:ascii="Georgia" w:hAnsi="Georgia" w:cs="Times New Roman"/>
          <w:sz w:val="24"/>
          <w:szCs w:val="24"/>
        </w:rPr>
        <w:t xml:space="preserve">Excluding Anna Nagar, </w:t>
      </w:r>
      <w:proofErr w:type="spellStart"/>
      <w:r w:rsidR="000338D9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0338D9">
        <w:rPr>
          <w:rFonts w:ascii="Georgia" w:hAnsi="Georgia" w:cs="Times New Roman"/>
          <w:sz w:val="24"/>
          <w:szCs w:val="24"/>
        </w:rPr>
        <w:t xml:space="preserve"> N</w:t>
      </w:r>
      <w:r w:rsidR="00AA059C" w:rsidRPr="00B17897">
        <w:rPr>
          <w:rFonts w:ascii="Georgia" w:hAnsi="Georgia" w:cs="Times New Roman"/>
          <w:sz w:val="24"/>
          <w:szCs w:val="24"/>
        </w:rPr>
        <w:t>agar and M</w:t>
      </w:r>
      <w:r w:rsidR="000338D9">
        <w:rPr>
          <w:rFonts w:ascii="Georgia" w:hAnsi="Georgia" w:cs="Times New Roman"/>
          <w:sz w:val="24"/>
          <w:szCs w:val="24"/>
        </w:rPr>
        <w:t>GR Na</w:t>
      </w:r>
      <w:r w:rsidR="00A34490">
        <w:rPr>
          <w:rFonts w:ascii="Georgia" w:hAnsi="Georgia" w:cs="Times New Roman"/>
          <w:sz w:val="24"/>
          <w:szCs w:val="24"/>
        </w:rPr>
        <w:t>gar (Union R</w:t>
      </w:r>
      <w:r w:rsidR="00AA059C" w:rsidRPr="00B17897">
        <w:rPr>
          <w:rFonts w:ascii="Georgia" w:hAnsi="Georgia" w:cs="Times New Roman"/>
          <w:sz w:val="24"/>
          <w:szCs w:val="24"/>
        </w:rPr>
        <w:t xml:space="preserve">oad, south) all the slums benefit outreach activities conducted by ANM once in a month. </w:t>
      </w:r>
      <w:r w:rsidR="0047148D" w:rsidRPr="00B17897">
        <w:rPr>
          <w:rFonts w:ascii="Georgia" w:hAnsi="Georgia" w:cs="Times New Roman"/>
          <w:sz w:val="24"/>
          <w:szCs w:val="24"/>
        </w:rPr>
        <w:t xml:space="preserve">Ohm </w:t>
      </w:r>
      <w:proofErr w:type="spellStart"/>
      <w:r w:rsidR="0047148D" w:rsidRPr="00B17897">
        <w:rPr>
          <w:rFonts w:ascii="Georgia" w:hAnsi="Georgia" w:cs="Times New Roman"/>
          <w:sz w:val="24"/>
          <w:szCs w:val="24"/>
        </w:rPr>
        <w:t>shakthi</w:t>
      </w:r>
      <w:proofErr w:type="spellEnd"/>
      <w:r w:rsidR="0047148D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7148D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47148D"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47148D" w:rsidRPr="00B17897">
        <w:rPr>
          <w:rFonts w:ascii="Georgia" w:hAnsi="Georgia" w:cs="Times New Roman"/>
          <w:sz w:val="24"/>
          <w:szCs w:val="24"/>
        </w:rPr>
        <w:t>Arijana</w:t>
      </w:r>
      <w:proofErr w:type="spellEnd"/>
      <w:r w:rsidR="0047148D" w:rsidRPr="00B17897">
        <w:rPr>
          <w:rFonts w:ascii="Georgia" w:hAnsi="Georgia" w:cs="Times New Roman"/>
          <w:sz w:val="24"/>
          <w:szCs w:val="24"/>
        </w:rPr>
        <w:t xml:space="preserve"> colony and </w:t>
      </w:r>
      <w:proofErr w:type="spellStart"/>
      <w:r w:rsidR="0047148D" w:rsidRPr="00B17897">
        <w:rPr>
          <w:rFonts w:ascii="Georgia" w:hAnsi="Georgia" w:cs="Times New Roman"/>
          <w:sz w:val="24"/>
          <w:szCs w:val="24"/>
        </w:rPr>
        <w:t>Vivekanandhapuram</w:t>
      </w:r>
      <w:proofErr w:type="spellEnd"/>
      <w:r w:rsidR="0047148D" w:rsidRPr="00B17897">
        <w:rPr>
          <w:rFonts w:ascii="Georgia" w:hAnsi="Georgia" w:cs="Times New Roman"/>
          <w:sz w:val="24"/>
          <w:szCs w:val="24"/>
        </w:rPr>
        <w:t xml:space="preserve"> have a </w:t>
      </w:r>
      <w:r w:rsidR="009502B6" w:rsidRPr="00B17897">
        <w:rPr>
          <w:rFonts w:ascii="Georgia" w:hAnsi="Georgia" w:cs="Times New Roman"/>
          <w:sz w:val="24"/>
          <w:szCs w:val="24"/>
        </w:rPr>
        <w:t xml:space="preserve">(Public) </w:t>
      </w:r>
      <w:r w:rsidR="0047148D" w:rsidRPr="00B17897">
        <w:rPr>
          <w:rFonts w:ascii="Georgia" w:hAnsi="Georgia" w:cs="Times New Roman"/>
          <w:sz w:val="24"/>
          <w:szCs w:val="24"/>
        </w:rPr>
        <w:t>primary health care facility</w:t>
      </w:r>
      <w:r w:rsidR="00F641E8" w:rsidRPr="00B17897">
        <w:rPr>
          <w:rFonts w:ascii="Georgia" w:hAnsi="Georgia" w:cs="Times New Roman"/>
          <w:sz w:val="24"/>
          <w:szCs w:val="24"/>
        </w:rPr>
        <w:t xml:space="preserve"> </w:t>
      </w:r>
      <w:r w:rsidR="009502B6">
        <w:rPr>
          <w:rFonts w:ascii="Georgia" w:hAnsi="Georgia" w:cs="Times New Roman"/>
          <w:sz w:val="24"/>
          <w:szCs w:val="24"/>
        </w:rPr>
        <w:t xml:space="preserve">that is </w:t>
      </w:r>
      <w:r w:rsidR="00F641E8" w:rsidRPr="00B17897">
        <w:rPr>
          <w:rFonts w:ascii="Georgia" w:hAnsi="Georgia" w:cs="Times New Roman"/>
          <w:sz w:val="24"/>
          <w:szCs w:val="24"/>
        </w:rPr>
        <w:t>easily</w:t>
      </w:r>
      <w:r w:rsidR="0047148D" w:rsidRPr="00B17897">
        <w:rPr>
          <w:rFonts w:ascii="Georgia" w:hAnsi="Georgia" w:cs="Times New Roman"/>
          <w:sz w:val="24"/>
          <w:szCs w:val="24"/>
        </w:rPr>
        <w:t xml:space="preserve"> accessible, not more than 1 km </w:t>
      </w:r>
      <w:r w:rsidR="00952B0F" w:rsidRPr="00B17897">
        <w:rPr>
          <w:rFonts w:ascii="Georgia" w:hAnsi="Georgia" w:cs="Times New Roman"/>
          <w:sz w:val="24"/>
          <w:szCs w:val="24"/>
        </w:rPr>
        <w:t>from the slum</w:t>
      </w:r>
      <w:r w:rsidR="00B87BAD" w:rsidRPr="00B17897">
        <w:rPr>
          <w:rFonts w:ascii="Georgia" w:hAnsi="Georgia" w:cs="Times New Roman"/>
          <w:sz w:val="24"/>
          <w:szCs w:val="24"/>
        </w:rPr>
        <w:t xml:space="preserve">. Sometimes </w:t>
      </w:r>
      <w:r w:rsidR="00EA51F1" w:rsidRPr="00B17897">
        <w:rPr>
          <w:rFonts w:ascii="Georgia" w:hAnsi="Georgia" w:cs="Times New Roman"/>
          <w:sz w:val="24"/>
          <w:szCs w:val="24"/>
        </w:rPr>
        <w:t xml:space="preserve">for minor illness </w:t>
      </w:r>
      <w:r w:rsidR="00B87BAD" w:rsidRPr="00B17897">
        <w:rPr>
          <w:rFonts w:ascii="Georgia" w:hAnsi="Georgia" w:cs="Times New Roman"/>
          <w:sz w:val="24"/>
          <w:szCs w:val="24"/>
        </w:rPr>
        <w:t>the people fro</w:t>
      </w:r>
      <w:r w:rsidR="00BF4C95">
        <w:rPr>
          <w:rFonts w:ascii="Georgia" w:hAnsi="Georgia" w:cs="Times New Roman"/>
          <w:sz w:val="24"/>
          <w:szCs w:val="24"/>
        </w:rPr>
        <w:t xml:space="preserve">m these slums also prefer going to </w:t>
      </w:r>
      <w:r w:rsidR="00EA51F1" w:rsidRPr="00BF4C95">
        <w:rPr>
          <w:rFonts w:ascii="Georgia" w:hAnsi="Georgia" w:cs="Times New Roman"/>
          <w:color w:val="000000" w:themeColor="text1"/>
          <w:sz w:val="24"/>
          <w:szCs w:val="24"/>
        </w:rPr>
        <w:t>private qualified provider</w:t>
      </w:r>
      <w:r w:rsidR="00BF4C95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3C0B0F" w:rsidRPr="0089364E">
        <w:rPr>
          <w:rFonts w:ascii="Georgia" w:hAnsi="Georgia" w:cs="Times New Roman"/>
          <w:color w:val="31849B" w:themeColor="accent5" w:themeShade="BF"/>
          <w:sz w:val="24"/>
          <w:szCs w:val="24"/>
        </w:rPr>
        <w:t xml:space="preserve"> </w:t>
      </w:r>
      <w:r w:rsidR="00EA51F1" w:rsidRPr="00B17897">
        <w:rPr>
          <w:rFonts w:ascii="Georgia" w:hAnsi="Georgia" w:cs="Times New Roman"/>
          <w:sz w:val="24"/>
          <w:szCs w:val="24"/>
        </w:rPr>
        <w:t xml:space="preserve">within or </w:t>
      </w:r>
      <w:r w:rsidR="00591870" w:rsidRPr="00B17897">
        <w:rPr>
          <w:rFonts w:ascii="Georgia" w:hAnsi="Georgia" w:cs="Times New Roman"/>
          <w:sz w:val="24"/>
          <w:szCs w:val="24"/>
        </w:rPr>
        <w:t>outside the slu</w:t>
      </w:r>
      <w:r w:rsidR="00EA51F1" w:rsidRPr="00B17897">
        <w:rPr>
          <w:rFonts w:ascii="Georgia" w:hAnsi="Georgia" w:cs="Times New Roman"/>
          <w:sz w:val="24"/>
          <w:szCs w:val="24"/>
        </w:rPr>
        <w:t>m</w:t>
      </w:r>
      <w:r w:rsidR="003B4DD0" w:rsidRPr="00B17897">
        <w:rPr>
          <w:rFonts w:ascii="Georgia" w:hAnsi="Georgia" w:cs="Times New Roman"/>
          <w:sz w:val="24"/>
          <w:szCs w:val="24"/>
        </w:rPr>
        <w:t xml:space="preserve">. </w:t>
      </w:r>
      <w:r w:rsidR="005A6FE9" w:rsidRPr="00B17897">
        <w:rPr>
          <w:rFonts w:ascii="Georgia" w:hAnsi="Georgia" w:cs="Times New Roman"/>
          <w:sz w:val="24"/>
          <w:szCs w:val="24"/>
        </w:rPr>
        <w:t xml:space="preserve">Lack of acceptability is the reason captured from most of the slum dwellers for not </w:t>
      </w:r>
      <w:bookmarkStart w:id="0" w:name="_GoBack"/>
      <w:bookmarkEnd w:id="0"/>
      <w:r w:rsidR="005A6FE9" w:rsidRPr="00B17897">
        <w:rPr>
          <w:rFonts w:ascii="Georgia" w:hAnsi="Georgia" w:cs="Times New Roman"/>
          <w:sz w:val="24"/>
          <w:szCs w:val="24"/>
        </w:rPr>
        <w:t xml:space="preserve">using the </w:t>
      </w:r>
      <w:r w:rsidR="005A6FE9" w:rsidRPr="00BF4C95">
        <w:rPr>
          <w:rFonts w:ascii="Georgia" w:hAnsi="Georgia" w:cs="Times New Roman"/>
          <w:color w:val="000000" w:themeColor="text1"/>
          <w:sz w:val="24"/>
          <w:szCs w:val="24"/>
        </w:rPr>
        <w:t>PHC</w:t>
      </w:r>
      <w:r w:rsidR="005A6FE9" w:rsidRPr="00B93652">
        <w:rPr>
          <w:rFonts w:ascii="Georgia" w:hAnsi="Georgia" w:cs="Times New Roman"/>
          <w:color w:val="31849B" w:themeColor="accent5" w:themeShade="BF"/>
          <w:sz w:val="24"/>
          <w:szCs w:val="24"/>
        </w:rPr>
        <w:t xml:space="preserve"> </w:t>
      </w:r>
      <w:r w:rsidR="005A6FE9" w:rsidRPr="00B17897">
        <w:rPr>
          <w:rFonts w:ascii="Georgia" w:hAnsi="Georgia" w:cs="Times New Roman"/>
          <w:sz w:val="24"/>
          <w:szCs w:val="24"/>
        </w:rPr>
        <w:t xml:space="preserve">facility </w:t>
      </w:r>
      <w:r w:rsidR="00BF4C95">
        <w:rPr>
          <w:rFonts w:ascii="Georgia" w:hAnsi="Georgia" w:cs="Times New Roman"/>
          <w:sz w:val="24"/>
          <w:szCs w:val="24"/>
        </w:rPr>
        <w:t xml:space="preserve">which is </w:t>
      </w:r>
      <w:r w:rsidR="005A6FE9" w:rsidRPr="00B17897">
        <w:rPr>
          <w:rFonts w:ascii="Georgia" w:hAnsi="Georgia" w:cs="Times New Roman"/>
          <w:sz w:val="24"/>
          <w:szCs w:val="24"/>
        </w:rPr>
        <w:t>avai</w:t>
      </w:r>
      <w:r w:rsidR="00BF4C95">
        <w:rPr>
          <w:rFonts w:ascii="Georgia" w:hAnsi="Georgia" w:cs="Times New Roman"/>
          <w:sz w:val="24"/>
          <w:szCs w:val="24"/>
        </w:rPr>
        <w:t>lable within the slum. For the</w:t>
      </w:r>
      <w:r w:rsidR="005A6FE9" w:rsidRPr="00B17897">
        <w:rPr>
          <w:rFonts w:ascii="Georgia" w:hAnsi="Georgia" w:cs="Times New Roman"/>
          <w:sz w:val="24"/>
          <w:szCs w:val="24"/>
        </w:rPr>
        <w:t xml:space="preserve"> </w:t>
      </w:r>
      <w:r w:rsidR="00E141A3" w:rsidRPr="00B17897">
        <w:rPr>
          <w:rFonts w:ascii="Georgia" w:hAnsi="Georgia" w:cs="Times New Roman"/>
          <w:sz w:val="24"/>
          <w:szCs w:val="24"/>
        </w:rPr>
        <w:t xml:space="preserve">slums which don’t </w:t>
      </w:r>
      <w:r w:rsidR="00E141A3" w:rsidRPr="00B17897">
        <w:rPr>
          <w:rFonts w:ascii="Georgia" w:hAnsi="Georgia" w:cs="Times New Roman"/>
          <w:sz w:val="24"/>
          <w:szCs w:val="24"/>
        </w:rPr>
        <w:lastRenderedPageBreak/>
        <w:t xml:space="preserve">have </w:t>
      </w:r>
      <w:r w:rsidR="005A6FE9" w:rsidRPr="00B17897">
        <w:rPr>
          <w:rFonts w:ascii="Georgia" w:hAnsi="Georgia" w:cs="Times New Roman"/>
          <w:sz w:val="24"/>
          <w:szCs w:val="24"/>
        </w:rPr>
        <w:t xml:space="preserve">PHC facility </w:t>
      </w:r>
      <w:r w:rsidR="00EA51F1" w:rsidRPr="00B17897">
        <w:rPr>
          <w:rFonts w:ascii="Georgia" w:hAnsi="Georgia" w:cs="Times New Roman"/>
          <w:sz w:val="24"/>
          <w:szCs w:val="24"/>
        </w:rPr>
        <w:t>inside the slum</w:t>
      </w:r>
      <w:r w:rsidR="00B95D36" w:rsidRPr="00B17897">
        <w:rPr>
          <w:rFonts w:ascii="Georgia" w:hAnsi="Georgia" w:cs="Times New Roman"/>
          <w:sz w:val="24"/>
          <w:szCs w:val="24"/>
        </w:rPr>
        <w:t>,</w:t>
      </w:r>
      <w:r w:rsidR="00AA059C" w:rsidRPr="00B17897">
        <w:rPr>
          <w:rFonts w:ascii="Georgia" w:hAnsi="Georgia" w:cs="Times New Roman"/>
          <w:sz w:val="24"/>
          <w:szCs w:val="24"/>
        </w:rPr>
        <w:t xml:space="preserve"> </w:t>
      </w:r>
      <w:r w:rsidR="00B95D36" w:rsidRPr="00B17897">
        <w:rPr>
          <w:rFonts w:ascii="Georgia" w:hAnsi="Georgia" w:cs="Times New Roman"/>
          <w:sz w:val="24"/>
          <w:szCs w:val="24"/>
        </w:rPr>
        <w:t>the dwellers</w:t>
      </w:r>
      <w:r w:rsidR="005A6FE9" w:rsidRPr="00B17897">
        <w:rPr>
          <w:rFonts w:ascii="Georgia" w:hAnsi="Georgia" w:cs="Times New Roman"/>
          <w:sz w:val="24"/>
          <w:szCs w:val="24"/>
        </w:rPr>
        <w:t xml:space="preserve"> </w:t>
      </w:r>
      <w:r w:rsidR="00B95D36" w:rsidRPr="00B17897">
        <w:rPr>
          <w:rFonts w:ascii="Georgia" w:hAnsi="Georgia" w:cs="Times New Roman"/>
          <w:sz w:val="24"/>
          <w:szCs w:val="24"/>
        </w:rPr>
        <w:t xml:space="preserve">travel more than 2 km </w:t>
      </w:r>
      <w:r w:rsidR="00AA059C" w:rsidRPr="00B17897">
        <w:rPr>
          <w:rFonts w:ascii="Georgia" w:hAnsi="Georgia" w:cs="Times New Roman"/>
          <w:sz w:val="24"/>
          <w:szCs w:val="24"/>
        </w:rPr>
        <w:t>to seek public health facility</w:t>
      </w:r>
      <w:r w:rsidR="003C0B0F" w:rsidRPr="00B17897">
        <w:rPr>
          <w:rFonts w:ascii="Georgia" w:hAnsi="Georgia" w:cs="Times New Roman"/>
          <w:sz w:val="24"/>
          <w:szCs w:val="24"/>
        </w:rPr>
        <w:t xml:space="preserve">.  Anna </w:t>
      </w:r>
      <w:proofErr w:type="spellStart"/>
      <w:r w:rsidR="003C0B0F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3C0B0F"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3C0B0F" w:rsidRPr="00B17897">
        <w:rPr>
          <w:rFonts w:ascii="Georgia" w:hAnsi="Georgia" w:cs="Times New Roman"/>
          <w:sz w:val="24"/>
          <w:szCs w:val="24"/>
        </w:rPr>
        <w:t>Viveganandhapuram</w:t>
      </w:r>
      <w:proofErr w:type="spellEnd"/>
      <w:r w:rsidR="003C0B0F" w:rsidRPr="00B17897">
        <w:rPr>
          <w:rFonts w:ascii="Georgia" w:hAnsi="Georgia" w:cs="Times New Roman"/>
          <w:sz w:val="24"/>
          <w:szCs w:val="24"/>
        </w:rPr>
        <w:t xml:space="preserve"> and Ohm </w:t>
      </w:r>
      <w:proofErr w:type="spellStart"/>
      <w:r w:rsidR="003C0B0F" w:rsidRPr="00B17897">
        <w:rPr>
          <w:rFonts w:ascii="Georgia" w:hAnsi="Georgia" w:cs="Times New Roman"/>
          <w:sz w:val="24"/>
          <w:szCs w:val="24"/>
        </w:rPr>
        <w:t>shakthi</w:t>
      </w:r>
      <w:proofErr w:type="spellEnd"/>
      <w:r w:rsidR="003C0B0F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C0B0F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3C0B0F" w:rsidRPr="00B17897">
        <w:rPr>
          <w:rFonts w:ascii="Georgia" w:hAnsi="Georgia" w:cs="Times New Roman"/>
          <w:sz w:val="24"/>
          <w:szCs w:val="24"/>
        </w:rPr>
        <w:t xml:space="preserve"> has </w:t>
      </w:r>
      <w:r w:rsidR="00AA059C" w:rsidRPr="00B17897">
        <w:rPr>
          <w:rFonts w:ascii="Georgia" w:hAnsi="Georgia" w:cs="Times New Roman"/>
          <w:sz w:val="24"/>
          <w:szCs w:val="24"/>
        </w:rPr>
        <w:t xml:space="preserve">functional </w:t>
      </w:r>
      <w:proofErr w:type="spellStart"/>
      <w:r w:rsidR="00AA059C" w:rsidRPr="00B17897">
        <w:rPr>
          <w:rFonts w:ascii="Georgia" w:hAnsi="Georgia" w:cs="Times New Roman"/>
          <w:sz w:val="24"/>
          <w:szCs w:val="24"/>
        </w:rPr>
        <w:t>Anganwadi</w:t>
      </w:r>
      <w:proofErr w:type="spellEnd"/>
      <w:r w:rsidR="00AA059C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AA059C" w:rsidRPr="00B17897">
        <w:rPr>
          <w:rFonts w:ascii="Georgia" w:hAnsi="Georgia" w:cs="Times New Roman"/>
          <w:sz w:val="24"/>
          <w:szCs w:val="24"/>
        </w:rPr>
        <w:t>centre</w:t>
      </w:r>
      <w:proofErr w:type="spellEnd"/>
      <w:r w:rsidR="00294EA0" w:rsidRPr="00B17897">
        <w:rPr>
          <w:rFonts w:ascii="Georgia" w:hAnsi="Georgia" w:cs="Times New Roman"/>
          <w:sz w:val="24"/>
          <w:szCs w:val="24"/>
        </w:rPr>
        <w:t xml:space="preserve"> </w:t>
      </w:r>
      <w:r w:rsidR="00BF4C95">
        <w:rPr>
          <w:rFonts w:ascii="Georgia" w:hAnsi="Georgia" w:cs="Times New Roman"/>
          <w:sz w:val="24"/>
          <w:szCs w:val="24"/>
        </w:rPr>
        <w:t xml:space="preserve">under Integrated Child Development scheme </w:t>
      </w:r>
      <w:r w:rsidR="00294EA0" w:rsidRPr="00B17897">
        <w:rPr>
          <w:rFonts w:ascii="Georgia" w:hAnsi="Georgia" w:cs="Times New Roman"/>
          <w:sz w:val="24"/>
          <w:szCs w:val="24"/>
        </w:rPr>
        <w:t xml:space="preserve">within the slum </w:t>
      </w:r>
      <w:r w:rsidR="00AA059C" w:rsidRPr="00B17897">
        <w:rPr>
          <w:rFonts w:ascii="Georgia" w:hAnsi="Georgia" w:cs="Times New Roman"/>
          <w:sz w:val="24"/>
          <w:szCs w:val="24"/>
        </w:rPr>
        <w:t>in</w:t>
      </w:r>
      <w:r w:rsidR="00392E7E">
        <w:rPr>
          <w:rFonts w:ascii="Georgia" w:hAnsi="Georgia" w:cs="Times New Roman"/>
          <w:sz w:val="24"/>
          <w:szCs w:val="24"/>
        </w:rPr>
        <w:t xml:space="preserve"> half </w:t>
      </w:r>
      <w:r w:rsidR="00294EA0" w:rsidRPr="00B17897">
        <w:rPr>
          <w:rFonts w:ascii="Georgia" w:hAnsi="Georgia" w:cs="Times New Roman"/>
          <w:sz w:val="24"/>
          <w:szCs w:val="24"/>
        </w:rPr>
        <w:t>k</w:t>
      </w:r>
      <w:r w:rsidR="00392E7E">
        <w:rPr>
          <w:rFonts w:ascii="Georgia" w:hAnsi="Georgia" w:cs="Times New Roman"/>
          <w:sz w:val="24"/>
          <w:szCs w:val="24"/>
        </w:rPr>
        <w:t>ilo</w:t>
      </w:r>
      <w:r w:rsidR="00294EA0" w:rsidRPr="00B17897">
        <w:rPr>
          <w:rFonts w:ascii="Georgia" w:hAnsi="Georgia" w:cs="Times New Roman"/>
          <w:sz w:val="24"/>
          <w:szCs w:val="24"/>
        </w:rPr>
        <w:t>m</w:t>
      </w:r>
      <w:r w:rsidR="00392E7E">
        <w:rPr>
          <w:rFonts w:ascii="Georgia" w:hAnsi="Georgia" w:cs="Times New Roman"/>
          <w:sz w:val="24"/>
          <w:szCs w:val="24"/>
        </w:rPr>
        <w:t>eter</w:t>
      </w:r>
      <w:r w:rsidR="00294EA0" w:rsidRPr="00B17897">
        <w:rPr>
          <w:rFonts w:ascii="Georgia" w:hAnsi="Georgia" w:cs="Times New Roman"/>
          <w:sz w:val="24"/>
          <w:szCs w:val="24"/>
        </w:rPr>
        <w:t xml:space="preserve"> distance.</w:t>
      </w:r>
      <w:r w:rsidR="00BF4C95">
        <w:rPr>
          <w:rFonts w:ascii="Georgia" w:hAnsi="Georgia" w:cs="Times New Roman"/>
          <w:sz w:val="24"/>
          <w:szCs w:val="24"/>
        </w:rPr>
        <w:t xml:space="preserve"> </w:t>
      </w:r>
    </w:p>
    <w:p w:rsidR="00923DFF" w:rsidRPr="00B17897" w:rsidRDefault="00294EA0" w:rsidP="00AA059C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sz w:val="24"/>
          <w:szCs w:val="24"/>
        </w:rPr>
        <w:t xml:space="preserve"> </w:t>
      </w:r>
      <w:r w:rsidR="00F56840" w:rsidRPr="00B17897">
        <w:rPr>
          <w:rFonts w:ascii="Georgia" w:hAnsi="Georgia" w:cs="Times New Roman"/>
          <w:b/>
          <w:sz w:val="24"/>
          <w:szCs w:val="24"/>
        </w:rPr>
        <w:t xml:space="preserve">Education: </w:t>
      </w:r>
      <w:r w:rsidR="00343D9F" w:rsidRPr="00B17897">
        <w:rPr>
          <w:rFonts w:ascii="Georgia" w:hAnsi="Georgia" w:cs="Times New Roman"/>
          <w:sz w:val="24"/>
          <w:szCs w:val="24"/>
        </w:rPr>
        <w:t xml:space="preserve">MGR </w:t>
      </w:r>
      <w:proofErr w:type="spellStart"/>
      <w:r w:rsidR="00343D9F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343D9F" w:rsidRPr="00B17897">
        <w:rPr>
          <w:rFonts w:ascii="Georgia" w:hAnsi="Georgia" w:cs="Times New Roman"/>
          <w:sz w:val="24"/>
          <w:szCs w:val="24"/>
        </w:rPr>
        <w:t xml:space="preserve"> (Union road, </w:t>
      </w:r>
      <w:r w:rsidR="00F56840" w:rsidRPr="00B17897">
        <w:rPr>
          <w:rFonts w:ascii="Georgia" w:hAnsi="Georgia" w:cs="Times New Roman"/>
          <w:sz w:val="24"/>
          <w:szCs w:val="24"/>
        </w:rPr>
        <w:t xml:space="preserve">south), </w:t>
      </w:r>
      <w:proofErr w:type="spellStart"/>
      <w:r w:rsidR="00F56840" w:rsidRPr="00B17897">
        <w:rPr>
          <w:rFonts w:ascii="Georgia" w:hAnsi="Georgia" w:cs="Times New Roman"/>
          <w:sz w:val="24"/>
          <w:szCs w:val="24"/>
        </w:rPr>
        <w:t>pudhupalayam</w:t>
      </w:r>
      <w:proofErr w:type="spellEnd"/>
      <w:r w:rsidR="00F56840"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F56840" w:rsidRPr="00B17897">
        <w:rPr>
          <w:rFonts w:ascii="Georgia" w:hAnsi="Georgia" w:cs="Times New Roman"/>
          <w:sz w:val="24"/>
          <w:szCs w:val="24"/>
        </w:rPr>
        <w:t>Ambedkar</w:t>
      </w:r>
      <w:proofErr w:type="spellEnd"/>
      <w:r w:rsidR="00F56840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56840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F56840" w:rsidRPr="00B17897">
        <w:rPr>
          <w:rFonts w:ascii="Georgia" w:hAnsi="Georgia" w:cs="Times New Roman"/>
          <w:sz w:val="24"/>
          <w:szCs w:val="24"/>
        </w:rPr>
        <w:t xml:space="preserve"> </w:t>
      </w:r>
      <w:r w:rsidR="00562538" w:rsidRPr="00B17897">
        <w:rPr>
          <w:rFonts w:ascii="Georgia" w:hAnsi="Georgia" w:cs="Times New Roman"/>
          <w:sz w:val="24"/>
          <w:szCs w:val="24"/>
        </w:rPr>
        <w:t xml:space="preserve">are moderately vulnerable in education, but people still earn a living working </w:t>
      </w:r>
      <w:r w:rsidR="0075591A" w:rsidRPr="00B17897">
        <w:rPr>
          <w:rFonts w:ascii="Georgia" w:hAnsi="Georgia" w:cs="Times New Roman"/>
          <w:sz w:val="24"/>
          <w:szCs w:val="24"/>
        </w:rPr>
        <w:t>on un-skilled or semi-skilled jobs.</w:t>
      </w:r>
      <w:r w:rsidR="00562538" w:rsidRPr="00B17897">
        <w:rPr>
          <w:rFonts w:ascii="Georgia" w:hAnsi="Georgia" w:cs="Times New Roman"/>
          <w:sz w:val="24"/>
          <w:szCs w:val="24"/>
        </w:rPr>
        <w:t xml:space="preserve"> </w:t>
      </w:r>
      <w:r w:rsidR="0075591A" w:rsidRPr="00B17897">
        <w:rPr>
          <w:rFonts w:ascii="Georgia" w:hAnsi="Georgia" w:cs="Times New Roman"/>
          <w:sz w:val="24"/>
          <w:szCs w:val="24"/>
        </w:rPr>
        <w:t>A</w:t>
      </w:r>
      <w:r w:rsidR="00562538" w:rsidRPr="00B17897">
        <w:rPr>
          <w:rFonts w:ascii="Georgia" w:hAnsi="Georgia" w:cs="Times New Roman"/>
          <w:sz w:val="24"/>
          <w:szCs w:val="24"/>
        </w:rPr>
        <w:t>lso the percentage of BPL household is nil or below 10 %</w:t>
      </w:r>
      <w:r w:rsidR="00174F0E" w:rsidRPr="00B17897">
        <w:rPr>
          <w:rFonts w:ascii="Georgia" w:hAnsi="Georgia" w:cs="Times New Roman"/>
          <w:sz w:val="24"/>
          <w:szCs w:val="24"/>
        </w:rPr>
        <w:t xml:space="preserve"> in all </w:t>
      </w:r>
      <w:r w:rsidR="00EA313C" w:rsidRPr="00B17897">
        <w:rPr>
          <w:rFonts w:ascii="Georgia" w:hAnsi="Georgia" w:cs="Times New Roman"/>
          <w:sz w:val="24"/>
          <w:szCs w:val="24"/>
        </w:rPr>
        <w:t>the slum</w:t>
      </w:r>
      <w:r w:rsidR="00174F0E" w:rsidRPr="00B17897">
        <w:rPr>
          <w:rFonts w:ascii="Georgia" w:hAnsi="Georgia" w:cs="Times New Roman"/>
          <w:sz w:val="24"/>
          <w:szCs w:val="24"/>
        </w:rPr>
        <w:t xml:space="preserve">s except </w:t>
      </w:r>
      <w:proofErr w:type="spellStart"/>
      <w:r w:rsidR="00174F0E"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174F0E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74F0E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174F0E" w:rsidRPr="00B17897">
        <w:rPr>
          <w:rFonts w:ascii="Georgia" w:hAnsi="Georgia" w:cs="Times New Roman"/>
          <w:sz w:val="24"/>
          <w:szCs w:val="24"/>
        </w:rPr>
        <w:t xml:space="preserve"> and </w:t>
      </w:r>
      <w:proofErr w:type="spellStart"/>
      <w:r w:rsidR="00174F0E" w:rsidRPr="00B17897">
        <w:rPr>
          <w:rFonts w:ascii="Georgia" w:hAnsi="Georgia" w:cs="Times New Roman"/>
          <w:sz w:val="24"/>
          <w:szCs w:val="24"/>
        </w:rPr>
        <w:t>Arijana</w:t>
      </w:r>
      <w:proofErr w:type="spellEnd"/>
      <w:r w:rsidR="00174F0E" w:rsidRPr="00B17897">
        <w:rPr>
          <w:rFonts w:ascii="Georgia" w:hAnsi="Georgia" w:cs="Times New Roman"/>
          <w:sz w:val="24"/>
          <w:szCs w:val="24"/>
        </w:rPr>
        <w:t xml:space="preserve"> colony (</w:t>
      </w:r>
      <w:r w:rsidR="006433BE">
        <w:rPr>
          <w:rFonts w:ascii="Georgia" w:hAnsi="Georgia" w:cs="Times New Roman"/>
          <w:sz w:val="24"/>
          <w:szCs w:val="24"/>
        </w:rPr>
        <w:t xml:space="preserve">which </w:t>
      </w:r>
      <w:r w:rsidR="00174F0E" w:rsidRPr="00B17897">
        <w:rPr>
          <w:rFonts w:ascii="Georgia" w:hAnsi="Georgia" w:cs="Times New Roman"/>
          <w:sz w:val="24"/>
          <w:szCs w:val="24"/>
        </w:rPr>
        <w:t>has 11-49% BPL households)</w:t>
      </w:r>
      <w:r w:rsidR="00562538" w:rsidRPr="00B17897">
        <w:rPr>
          <w:rFonts w:ascii="Georgia" w:hAnsi="Georgia" w:cs="Times New Roman"/>
          <w:sz w:val="24"/>
          <w:szCs w:val="24"/>
        </w:rPr>
        <w:t>.</w:t>
      </w:r>
      <w:r w:rsidR="00EA313C" w:rsidRPr="00B17897">
        <w:rPr>
          <w:rFonts w:ascii="Georgia" w:hAnsi="Georgia" w:cs="Times New Roman"/>
          <w:sz w:val="24"/>
          <w:szCs w:val="24"/>
        </w:rPr>
        <w:t xml:space="preserve"> There is no adversity of child labor in any of the assessed slums. Children are encouraged to go to school even if the parents are less educated or illiterate</w:t>
      </w:r>
      <w:r w:rsidR="0075591A" w:rsidRPr="00B17897">
        <w:rPr>
          <w:rFonts w:ascii="Georgia" w:hAnsi="Georgia" w:cs="Times New Roman"/>
          <w:sz w:val="24"/>
          <w:szCs w:val="24"/>
        </w:rPr>
        <w:t xml:space="preserve">. </w:t>
      </w:r>
      <w:r w:rsidR="00B93B6E" w:rsidRPr="00B17897">
        <w:rPr>
          <w:rFonts w:ascii="Georgia" w:hAnsi="Georgia" w:cs="Times New Roman"/>
          <w:sz w:val="24"/>
          <w:szCs w:val="24"/>
        </w:rPr>
        <w:t xml:space="preserve">There are 1-2 higher secondary schools </w:t>
      </w:r>
      <w:r w:rsidR="002D37AD" w:rsidRPr="00B17897">
        <w:rPr>
          <w:rFonts w:ascii="Georgia" w:hAnsi="Georgia" w:cs="Times New Roman"/>
          <w:sz w:val="24"/>
          <w:szCs w:val="24"/>
        </w:rPr>
        <w:t>within 2</w:t>
      </w:r>
      <w:r w:rsidR="00B93B6E" w:rsidRPr="00B17897">
        <w:rPr>
          <w:rFonts w:ascii="Georgia" w:hAnsi="Georgia" w:cs="Times New Roman"/>
          <w:sz w:val="24"/>
          <w:szCs w:val="24"/>
        </w:rPr>
        <w:t xml:space="preserve"> km radius from all the slums except </w:t>
      </w:r>
      <w:proofErr w:type="spellStart"/>
      <w:r w:rsidR="002D37AD" w:rsidRPr="00B17897">
        <w:rPr>
          <w:rFonts w:ascii="Georgia" w:hAnsi="Georgia" w:cs="Times New Roman"/>
          <w:sz w:val="24"/>
          <w:szCs w:val="24"/>
        </w:rPr>
        <w:t>Murugan</w:t>
      </w:r>
      <w:proofErr w:type="spellEnd"/>
      <w:r w:rsidR="002D37AD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D37AD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2D37AD" w:rsidRPr="00B17897">
        <w:rPr>
          <w:rFonts w:ascii="Georgia" w:hAnsi="Georgia" w:cs="Times New Roman"/>
          <w:sz w:val="24"/>
          <w:szCs w:val="24"/>
        </w:rPr>
        <w:t xml:space="preserve"> and MGR </w:t>
      </w:r>
      <w:proofErr w:type="spellStart"/>
      <w:r w:rsidR="002D37AD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2D37AD" w:rsidRPr="00B17897">
        <w:rPr>
          <w:rFonts w:ascii="Georgia" w:hAnsi="Georgia" w:cs="Times New Roman"/>
          <w:sz w:val="24"/>
          <w:szCs w:val="24"/>
        </w:rPr>
        <w:t xml:space="preserve"> (Union road, south). </w:t>
      </w:r>
      <w:proofErr w:type="spellStart"/>
      <w:r w:rsidR="002D37AD" w:rsidRPr="00B17897">
        <w:rPr>
          <w:rFonts w:ascii="Georgia" w:hAnsi="Georgia" w:cs="Times New Roman"/>
          <w:sz w:val="24"/>
          <w:szCs w:val="24"/>
        </w:rPr>
        <w:t>Murugan</w:t>
      </w:r>
      <w:proofErr w:type="spellEnd"/>
      <w:r w:rsidR="002D37AD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D37AD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2D37AD" w:rsidRPr="00B17897">
        <w:rPr>
          <w:rFonts w:ascii="Georgia" w:hAnsi="Georgia" w:cs="Times New Roman"/>
          <w:sz w:val="24"/>
          <w:szCs w:val="24"/>
        </w:rPr>
        <w:t xml:space="preserve"> has a </w:t>
      </w:r>
      <w:r w:rsidR="000F5703" w:rsidRPr="000F5703">
        <w:rPr>
          <w:rFonts w:ascii="Georgia" w:hAnsi="Georgia" w:cs="Times New Roman"/>
          <w:color w:val="000000" w:themeColor="text1"/>
          <w:sz w:val="24"/>
          <w:szCs w:val="24"/>
        </w:rPr>
        <w:t>high</w:t>
      </w:r>
      <w:r w:rsidR="002D37AD" w:rsidRPr="000F5703">
        <w:rPr>
          <w:rFonts w:ascii="Georgia" w:hAnsi="Georgia" w:cs="Times New Roman"/>
          <w:color w:val="000000" w:themeColor="text1"/>
          <w:sz w:val="24"/>
          <w:szCs w:val="24"/>
        </w:rPr>
        <w:t xml:space="preserve"> school within </w:t>
      </w:r>
      <w:r w:rsidR="002D37AD" w:rsidRPr="00B17897">
        <w:rPr>
          <w:rFonts w:ascii="Georgia" w:hAnsi="Georgia" w:cs="Times New Roman"/>
          <w:sz w:val="24"/>
          <w:szCs w:val="24"/>
        </w:rPr>
        <w:t xml:space="preserve">2 km radius while the </w:t>
      </w:r>
      <w:r w:rsidR="00343D9F" w:rsidRPr="00B17897">
        <w:rPr>
          <w:rFonts w:ascii="Georgia" w:hAnsi="Georgia" w:cs="Times New Roman"/>
          <w:sz w:val="24"/>
          <w:szCs w:val="24"/>
        </w:rPr>
        <w:t xml:space="preserve">children from MGR </w:t>
      </w:r>
      <w:proofErr w:type="spellStart"/>
      <w:r w:rsidR="00343D9F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343D9F" w:rsidRPr="00B17897">
        <w:rPr>
          <w:rFonts w:ascii="Georgia" w:hAnsi="Georgia" w:cs="Times New Roman"/>
          <w:sz w:val="24"/>
          <w:szCs w:val="24"/>
        </w:rPr>
        <w:t xml:space="preserve"> (Union road, south) have</w:t>
      </w:r>
      <w:r w:rsidR="002D37AD" w:rsidRPr="00B17897">
        <w:rPr>
          <w:rFonts w:ascii="Georgia" w:hAnsi="Georgia" w:cs="Times New Roman"/>
          <w:sz w:val="24"/>
          <w:szCs w:val="24"/>
        </w:rPr>
        <w:t xml:space="preserve"> to travel more than 2 km distance to approach a public school. </w:t>
      </w:r>
    </w:p>
    <w:p w:rsidR="00343D9F" w:rsidRPr="00B17897" w:rsidRDefault="00343D9F" w:rsidP="006F2625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>Gender status:</w:t>
      </w:r>
      <w:r w:rsidRPr="00B17897">
        <w:rPr>
          <w:rFonts w:ascii="Georgia" w:hAnsi="Georgia" w:cs="Times New Roman"/>
          <w:sz w:val="24"/>
          <w:szCs w:val="24"/>
        </w:rPr>
        <w:t xml:space="preserve"> In slums like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Vivekanandhapuram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Murugan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, MGR </w:t>
      </w:r>
      <w:proofErr w:type="spellStart"/>
      <w:proofErr w:type="gramStart"/>
      <w:r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Pr="00B17897">
        <w:rPr>
          <w:rFonts w:ascii="Georgia" w:hAnsi="Georgia" w:cs="Times New Roman"/>
          <w:sz w:val="24"/>
          <w:szCs w:val="24"/>
        </w:rPr>
        <w:t>(</w:t>
      </w:r>
      <w:proofErr w:type="gramEnd"/>
      <w:r w:rsidRPr="00B17897">
        <w:rPr>
          <w:rFonts w:ascii="Georgia" w:hAnsi="Georgia" w:cs="Times New Roman"/>
          <w:sz w:val="24"/>
          <w:szCs w:val="24"/>
        </w:rPr>
        <w:t xml:space="preserve">Union road, south),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pudhupalayam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 slum, Anna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 and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Arijana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 colony the percentage of </w:t>
      </w:r>
      <w:r w:rsidR="00210412">
        <w:rPr>
          <w:rFonts w:ascii="Georgia" w:hAnsi="Georgia" w:cs="Times New Roman"/>
          <w:sz w:val="24"/>
          <w:szCs w:val="24"/>
        </w:rPr>
        <w:t xml:space="preserve">female </w:t>
      </w:r>
      <w:r w:rsidRPr="00B17897">
        <w:rPr>
          <w:rFonts w:ascii="Georgia" w:hAnsi="Georgia" w:cs="Times New Roman"/>
          <w:sz w:val="24"/>
          <w:szCs w:val="24"/>
        </w:rPr>
        <w:t xml:space="preserve">literacy </w:t>
      </w:r>
      <w:r w:rsidR="00210412">
        <w:rPr>
          <w:rFonts w:ascii="Georgia" w:hAnsi="Georgia" w:cs="Times New Roman"/>
          <w:sz w:val="24"/>
          <w:szCs w:val="24"/>
        </w:rPr>
        <w:t>rate</w:t>
      </w:r>
      <w:r w:rsidRPr="00B17897">
        <w:rPr>
          <w:rFonts w:ascii="Georgia" w:hAnsi="Georgia" w:cs="Times New Roman"/>
          <w:sz w:val="24"/>
          <w:szCs w:val="24"/>
        </w:rPr>
        <w:t xml:space="preserve"> is higher than </w:t>
      </w:r>
      <w:r w:rsidR="0005655D" w:rsidRPr="00B17897">
        <w:rPr>
          <w:rFonts w:ascii="Georgia" w:hAnsi="Georgia" w:cs="Times New Roman"/>
          <w:sz w:val="24"/>
          <w:szCs w:val="24"/>
        </w:rPr>
        <w:t xml:space="preserve">the male. There are </w:t>
      </w:r>
      <w:r w:rsidR="00D750B0">
        <w:rPr>
          <w:rFonts w:ascii="Georgia" w:hAnsi="Georgia" w:cs="Times New Roman"/>
          <w:sz w:val="24"/>
          <w:szCs w:val="24"/>
        </w:rPr>
        <w:t xml:space="preserve">one </w:t>
      </w:r>
      <w:r w:rsidR="0005655D" w:rsidRPr="00B17897">
        <w:rPr>
          <w:rFonts w:ascii="Georgia" w:hAnsi="Georgia" w:cs="Times New Roman"/>
          <w:sz w:val="24"/>
          <w:szCs w:val="24"/>
        </w:rPr>
        <w:t>or more active self-help groups in all the assessed s</w:t>
      </w:r>
      <w:r w:rsidR="002C6E4E" w:rsidRPr="00B17897">
        <w:rPr>
          <w:rFonts w:ascii="Georgia" w:hAnsi="Georgia" w:cs="Times New Roman"/>
          <w:sz w:val="24"/>
          <w:szCs w:val="24"/>
        </w:rPr>
        <w:t xml:space="preserve">lums who work on promoting livelihood. It is obvious that the female </w:t>
      </w:r>
      <w:r w:rsidR="00614AED">
        <w:rPr>
          <w:rFonts w:ascii="Georgia" w:hAnsi="Georgia" w:cs="Times New Roman"/>
          <w:sz w:val="24"/>
          <w:szCs w:val="24"/>
        </w:rPr>
        <w:t xml:space="preserve">slum </w:t>
      </w:r>
      <w:r w:rsidR="002C6E4E" w:rsidRPr="00B17897">
        <w:rPr>
          <w:rFonts w:ascii="Georgia" w:hAnsi="Georgia" w:cs="Times New Roman"/>
          <w:sz w:val="24"/>
          <w:szCs w:val="24"/>
        </w:rPr>
        <w:t>dwellers are the active participants in the community.</w:t>
      </w:r>
      <w:r w:rsidR="001C4B06" w:rsidRPr="00B17897">
        <w:rPr>
          <w:rFonts w:ascii="Georgia" w:hAnsi="Georgia" w:cs="Times New Roman"/>
          <w:sz w:val="24"/>
          <w:szCs w:val="24"/>
        </w:rPr>
        <w:t xml:space="preserve"> Women are encouraged to go to wor</w:t>
      </w:r>
      <w:r w:rsidR="006650BF" w:rsidRPr="00B17897">
        <w:rPr>
          <w:rFonts w:ascii="Georgia" w:hAnsi="Georgia" w:cs="Times New Roman"/>
          <w:sz w:val="24"/>
          <w:szCs w:val="24"/>
        </w:rPr>
        <w:t xml:space="preserve">k except </w:t>
      </w:r>
      <w:r w:rsidR="0070642B">
        <w:rPr>
          <w:rFonts w:ascii="Georgia" w:hAnsi="Georgia" w:cs="Times New Roman"/>
          <w:sz w:val="24"/>
          <w:szCs w:val="24"/>
        </w:rPr>
        <w:t xml:space="preserve">in </w:t>
      </w:r>
      <w:r w:rsidR="006650BF" w:rsidRPr="00B17897">
        <w:rPr>
          <w:rFonts w:ascii="Georgia" w:hAnsi="Georgia" w:cs="Times New Roman"/>
          <w:sz w:val="24"/>
          <w:szCs w:val="24"/>
        </w:rPr>
        <w:t>few households who hav</w:t>
      </w:r>
      <w:r w:rsidR="00D677A6">
        <w:rPr>
          <w:rFonts w:ascii="Georgia" w:hAnsi="Georgia" w:cs="Times New Roman"/>
          <w:sz w:val="24"/>
          <w:szCs w:val="24"/>
        </w:rPr>
        <w:t>e</w:t>
      </w:r>
      <w:r w:rsidR="006650BF" w:rsidRPr="00B17897">
        <w:rPr>
          <w:rFonts w:ascii="Georgia" w:hAnsi="Georgia" w:cs="Times New Roman"/>
          <w:sz w:val="24"/>
          <w:szCs w:val="24"/>
        </w:rPr>
        <w:t xml:space="preserve"> young children to be taken care of.</w:t>
      </w:r>
      <w:r w:rsidR="002C6E4E" w:rsidRPr="00B17897">
        <w:rPr>
          <w:rFonts w:ascii="Georgia" w:hAnsi="Georgia" w:cs="Times New Roman"/>
          <w:sz w:val="24"/>
          <w:szCs w:val="24"/>
        </w:rPr>
        <w:t xml:space="preserve"> </w:t>
      </w:r>
      <w:r w:rsidR="00342FAF" w:rsidRPr="00B17897">
        <w:rPr>
          <w:rFonts w:ascii="Georgia" w:hAnsi="Georgia" w:cs="Times New Roman"/>
          <w:sz w:val="24"/>
          <w:szCs w:val="24"/>
        </w:rPr>
        <w:t xml:space="preserve">There is gender equality in almost all the slums as women </w:t>
      </w:r>
      <w:r w:rsidR="001C4B06" w:rsidRPr="00B17897">
        <w:rPr>
          <w:rFonts w:ascii="Georgia" w:hAnsi="Georgia" w:cs="Times New Roman"/>
          <w:sz w:val="24"/>
          <w:szCs w:val="24"/>
        </w:rPr>
        <w:t xml:space="preserve">are given opportunities to make decisions regardless of gender. </w:t>
      </w:r>
    </w:p>
    <w:p w:rsidR="002C6E4E" w:rsidRPr="00B17897" w:rsidRDefault="002C6E4E" w:rsidP="006F2625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 xml:space="preserve">Social capital: </w:t>
      </w:r>
      <w:r w:rsidR="008C634D" w:rsidRPr="00B17897">
        <w:rPr>
          <w:rFonts w:ascii="Georgia" w:hAnsi="Georgia" w:cs="Times New Roman"/>
          <w:b/>
          <w:sz w:val="24"/>
          <w:szCs w:val="24"/>
        </w:rPr>
        <w:t xml:space="preserve"> </w:t>
      </w:r>
      <w:r w:rsidR="00D42862" w:rsidRPr="00B17897">
        <w:rPr>
          <w:rFonts w:ascii="Georgia" w:hAnsi="Georgia" w:cs="Times New Roman"/>
          <w:sz w:val="24"/>
          <w:szCs w:val="24"/>
        </w:rPr>
        <w:t>W</w:t>
      </w:r>
      <w:r w:rsidR="006F520D" w:rsidRPr="00B17897">
        <w:rPr>
          <w:rFonts w:ascii="Georgia" w:hAnsi="Georgia" w:cs="Times New Roman"/>
          <w:sz w:val="24"/>
          <w:szCs w:val="24"/>
        </w:rPr>
        <w:t>hen it comes to caste</w:t>
      </w:r>
      <w:r w:rsidR="00484DF1">
        <w:rPr>
          <w:rFonts w:ascii="Georgia" w:hAnsi="Georgia" w:cs="Times New Roman"/>
          <w:sz w:val="24"/>
          <w:szCs w:val="24"/>
        </w:rPr>
        <w:t xml:space="preserve"> majority</w:t>
      </w:r>
      <w:r w:rsidR="00D166E9">
        <w:rPr>
          <w:rFonts w:ascii="Georgia" w:hAnsi="Georgia" w:cs="Times New Roman"/>
          <w:sz w:val="24"/>
          <w:szCs w:val="24"/>
        </w:rPr>
        <w:t>,</w:t>
      </w:r>
      <w:r w:rsidR="008C634D" w:rsidRPr="00B17897">
        <w:rPr>
          <w:rFonts w:ascii="Georgia" w:hAnsi="Georgia" w:cs="Times New Roman"/>
          <w:sz w:val="24"/>
          <w:szCs w:val="24"/>
        </w:rPr>
        <w:t xml:space="preserve"> people </w:t>
      </w:r>
      <w:r w:rsidR="00D16E03">
        <w:rPr>
          <w:rFonts w:ascii="Georgia" w:hAnsi="Georgia" w:cs="Times New Roman"/>
          <w:sz w:val="24"/>
          <w:szCs w:val="24"/>
        </w:rPr>
        <w:t xml:space="preserve">dwelling </w:t>
      </w:r>
      <w:r w:rsidR="008C634D" w:rsidRPr="00B17897">
        <w:rPr>
          <w:rFonts w:ascii="Georgia" w:hAnsi="Georgia" w:cs="Times New Roman"/>
          <w:sz w:val="24"/>
          <w:szCs w:val="24"/>
        </w:rPr>
        <w:t xml:space="preserve">in </w:t>
      </w:r>
      <w:proofErr w:type="gramStart"/>
      <w:r w:rsidR="008C634D" w:rsidRPr="00B17897">
        <w:rPr>
          <w:rFonts w:ascii="Georgia" w:hAnsi="Georgia" w:cs="Times New Roman"/>
          <w:sz w:val="24"/>
          <w:szCs w:val="24"/>
        </w:rPr>
        <w:t>a</w:t>
      </w:r>
      <w:r w:rsidR="00484DF1">
        <w:rPr>
          <w:rFonts w:ascii="Georgia" w:hAnsi="Georgia" w:cs="Times New Roman"/>
          <w:sz w:val="24"/>
          <w:szCs w:val="24"/>
        </w:rPr>
        <w:t>ll the</w:t>
      </w:r>
      <w:proofErr w:type="gramEnd"/>
      <w:r w:rsidR="00484DF1">
        <w:rPr>
          <w:rFonts w:ascii="Georgia" w:hAnsi="Georgia" w:cs="Times New Roman"/>
          <w:sz w:val="24"/>
          <w:szCs w:val="24"/>
        </w:rPr>
        <w:t xml:space="preserve"> 11</w:t>
      </w:r>
      <w:r w:rsidR="008C634D" w:rsidRPr="00B17897">
        <w:rPr>
          <w:rFonts w:ascii="Georgia" w:hAnsi="Georgia" w:cs="Times New Roman"/>
          <w:sz w:val="24"/>
          <w:szCs w:val="24"/>
        </w:rPr>
        <w:t xml:space="preserve"> slum are homogenous, especially </w:t>
      </w:r>
      <w:r w:rsidR="006F520D" w:rsidRPr="00B17897">
        <w:rPr>
          <w:rFonts w:ascii="Georgia" w:hAnsi="Georgia" w:cs="Times New Roman"/>
          <w:sz w:val="24"/>
          <w:szCs w:val="24"/>
        </w:rPr>
        <w:t xml:space="preserve">those </w:t>
      </w:r>
      <w:r w:rsidR="00D166E9">
        <w:rPr>
          <w:rFonts w:ascii="Georgia" w:hAnsi="Georgia" w:cs="Times New Roman"/>
          <w:sz w:val="24"/>
          <w:szCs w:val="24"/>
        </w:rPr>
        <w:t xml:space="preserve">in </w:t>
      </w:r>
      <w:r w:rsidR="006F520D" w:rsidRPr="00B17897">
        <w:rPr>
          <w:rFonts w:ascii="Georgia" w:hAnsi="Georgia" w:cs="Times New Roman"/>
          <w:sz w:val="24"/>
          <w:szCs w:val="24"/>
        </w:rPr>
        <w:t>slums such as</w:t>
      </w:r>
      <w:r w:rsidR="008C634D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C634D"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8C634D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C634D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8C634D"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C634D" w:rsidRPr="00B17897">
        <w:rPr>
          <w:rFonts w:ascii="Georgia" w:hAnsi="Georgia" w:cs="Times New Roman"/>
          <w:sz w:val="24"/>
          <w:szCs w:val="24"/>
        </w:rPr>
        <w:t>pudhupalayam</w:t>
      </w:r>
      <w:proofErr w:type="spellEnd"/>
      <w:r w:rsidR="008C634D" w:rsidRPr="00B17897">
        <w:rPr>
          <w:rFonts w:ascii="Georgia" w:hAnsi="Georgia" w:cs="Times New Roman"/>
          <w:sz w:val="24"/>
          <w:szCs w:val="24"/>
        </w:rPr>
        <w:t xml:space="preserve"> and </w:t>
      </w:r>
      <w:proofErr w:type="spellStart"/>
      <w:r w:rsidR="008C634D" w:rsidRPr="00B17897">
        <w:rPr>
          <w:rFonts w:ascii="Georgia" w:hAnsi="Georgia" w:cs="Times New Roman"/>
          <w:sz w:val="24"/>
          <w:szCs w:val="24"/>
        </w:rPr>
        <w:t>Rakkipalayam</w:t>
      </w:r>
      <w:proofErr w:type="spellEnd"/>
      <w:r w:rsidR="008C634D" w:rsidRPr="00B17897">
        <w:rPr>
          <w:rFonts w:ascii="Georgia" w:hAnsi="Georgia" w:cs="Times New Roman"/>
          <w:sz w:val="24"/>
          <w:szCs w:val="24"/>
        </w:rPr>
        <w:t xml:space="preserve">. There is only a </w:t>
      </w:r>
      <w:r w:rsidR="00954ECF" w:rsidRPr="00B17897">
        <w:rPr>
          <w:rFonts w:ascii="Georgia" w:hAnsi="Georgia" w:cs="Times New Roman"/>
          <w:sz w:val="24"/>
          <w:szCs w:val="24"/>
        </w:rPr>
        <w:t>slight</w:t>
      </w:r>
      <w:r w:rsidR="008C634D" w:rsidRPr="00B17897">
        <w:rPr>
          <w:rFonts w:ascii="Georgia" w:hAnsi="Georgia" w:cs="Times New Roman"/>
          <w:sz w:val="24"/>
          <w:szCs w:val="24"/>
        </w:rPr>
        <w:t xml:space="preserve"> variance </w:t>
      </w:r>
      <w:r w:rsidR="008C634D" w:rsidRPr="000F5703">
        <w:rPr>
          <w:rFonts w:ascii="Georgia" w:hAnsi="Georgia" w:cs="Times New Roman"/>
          <w:color w:val="000000" w:themeColor="text1"/>
          <w:sz w:val="24"/>
          <w:szCs w:val="24"/>
        </w:rPr>
        <w:t>in</w:t>
      </w:r>
      <w:r w:rsidR="008C634D" w:rsidRPr="00F87012">
        <w:rPr>
          <w:rFonts w:ascii="Georgia" w:hAnsi="Georgia" w:cs="Times New Roman"/>
          <w:color w:val="FF0000"/>
          <w:sz w:val="24"/>
          <w:szCs w:val="24"/>
        </w:rPr>
        <w:t xml:space="preserve"> </w:t>
      </w:r>
      <w:r w:rsidR="00802918" w:rsidRPr="00B17897">
        <w:rPr>
          <w:rFonts w:ascii="Georgia" w:hAnsi="Georgia" w:cs="Times New Roman"/>
          <w:sz w:val="24"/>
          <w:szCs w:val="24"/>
        </w:rPr>
        <w:t xml:space="preserve">ethnic </w:t>
      </w:r>
      <w:r w:rsidR="008C634D" w:rsidRPr="00B17897">
        <w:rPr>
          <w:rFonts w:ascii="Georgia" w:hAnsi="Georgia" w:cs="Times New Roman"/>
          <w:sz w:val="24"/>
          <w:szCs w:val="24"/>
        </w:rPr>
        <w:t xml:space="preserve">group </w:t>
      </w:r>
      <w:r w:rsidR="008C634D" w:rsidRPr="000F5703">
        <w:rPr>
          <w:rFonts w:ascii="Georgia" w:hAnsi="Georgia" w:cs="Times New Roman"/>
          <w:color w:val="000000" w:themeColor="text1"/>
          <w:sz w:val="24"/>
          <w:szCs w:val="24"/>
        </w:rPr>
        <w:t>in</w:t>
      </w:r>
      <w:r w:rsidR="008C634D" w:rsidRPr="00B17897">
        <w:rPr>
          <w:rFonts w:ascii="Georgia" w:hAnsi="Georgia" w:cs="Times New Roman"/>
          <w:sz w:val="24"/>
          <w:szCs w:val="24"/>
        </w:rPr>
        <w:t xml:space="preserve"> other slums.</w:t>
      </w:r>
      <w:r w:rsidR="00954ECF" w:rsidRPr="00B17897">
        <w:rPr>
          <w:rFonts w:ascii="Georgia" w:hAnsi="Georgia" w:cs="Times New Roman"/>
          <w:sz w:val="24"/>
          <w:szCs w:val="24"/>
        </w:rPr>
        <w:t xml:space="preserve"> </w:t>
      </w:r>
    </w:p>
    <w:p w:rsidR="00954ECF" w:rsidRPr="00B17897" w:rsidRDefault="00954ECF" w:rsidP="006F2625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 xml:space="preserve">Existence of Developmental organization and activities: </w:t>
      </w:r>
      <w:r w:rsidR="00FE73E9" w:rsidRPr="00B17897">
        <w:rPr>
          <w:rFonts w:ascii="Georgia" w:hAnsi="Georgia" w:cs="Times New Roman"/>
          <w:b/>
          <w:sz w:val="24"/>
          <w:szCs w:val="24"/>
        </w:rPr>
        <w:t xml:space="preserve">  </w:t>
      </w:r>
      <w:proofErr w:type="spellStart"/>
      <w:r w:rsidR="00234EE6" w:rsidRPr="00B17897">
        <w:rPr>
          <w:rFonts w:ascii="Georgia" w:hAnsi="Georgia" w:cs="Times New Roman"/>
          <w:sz w:val="24"/>
          <w:szCs w:val="24"/>
        </w:rPr>
        <w:t>Kuppuchipalayam</w:t>
      </w:r>
      <w:proofErr w:type="spellEnd"/>
      <w:r w:rsidR="00234EE6" w:rsidRPr="00B17897">
        <w:rPr>
          <w:rFonts w:ascii="Georgia" w:hAnsi="Georgia" w:cs="Times New Roman"/>
          <w:sz w:val="24"/>
          <w:szCs w:val="24"/>
        </w:rPr>
        <w:t xml:space="preserve"> slum has experienced an inter</w:t>
      </w:r>
      <w:r w:rsidR="00B17897">
        <w:rPr>
          <w:rFonts w:ascii="Georgia" w:hAnsi="Georgia" w:cs="Times New Roman"/>
          <w:sz w:val="24"/>
          <w:szCs w:val="24"/>
        </w:rPr>
        <w:t>vention from a welfare program</w:t>
      </w:r>
      <w:r w:rsidR="00234EE6" w:rsidRPr="00B17897">
        <w:rPr>
          <w:rFonts w:ascii="Georgia" w:hAnsi="Georgia" w:cs="Times New Roman"/>
          <w:sz w:val="24"/>
          <w:szCs w:val="24"/>
        </w:rPr>
        <w:t xml:space="preserve"> called JC </w:t>
      </w:r>
      <w:proofErr w:type="spellStart"/>
      <w:r w:rsidR="00234EE6" w:rsidRPr="00B17897">
        <w:rPr>
          <w:rFonts w:ascii="Georgia" w:hAnsi="Georgia" w:cs="Times New Roman"/>
          <w:sz w:val="24"/>
          <w:szCs w:val="24"/>
        </w:rPr>
        <w:t>Nalla</w:t>
      </w:r>
      <w:proofErr w:type="spellEnd"/>
      <w:r w:rsidR="00234EE6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34EE6" w:rsidRPr="00B17897">
        <w:rPr>
          <w:rFonts w:ascii="Georgia" w:hAnsi="Georgia" w:cs="Times New Roman"/>
          <w:sz w:val="24"/>
          <w:szCs w:val="24"/>
        </w:rPr>
        <w:t>Sangam</w:t>
      </w:r>
      <w:proofErr w:type="spellEnd"/>
      <w:r w:rsidR="00234EE6" w:rsidRPr="00B17897">
        <w:rPr>
          <w:rFonts w:ascii="Georgia" w:hAnsi="Georgia" w:cs="Times New Roman"/>
          <w:sz w:val="24"/>
          <w:szCs w:val="24"/>
        </w:rPr>
        <w:t xml:space="preserve"> that had worked for promoting livelihood. Other than </w:t>
      </w:r>
      <w:r w:rsidR="00234EE6" w:rsidRPr="00B17897">
        <w:rPr>
          <w:rFonts w:ascii="Georgia" w:hAnsi="Georgia" w:cs="Times New Roman"/>
          <w:sz w:val="24"/>
          <w:szCs w:val="24"/>
        </w:rPr>
        <w:lastRenderedPageBreak/>
        <w:t>that none of the slums have experienced int</w:t>
      </w:r>
      <w:r w:rsidR="008A2E22">
        <w:rPr>
          <w:rFonts w:ascii="Georgia" w:hAnsi="Georgia" w:cs="Times New Roman"/>
          <w:sz w:val="24"/>
          <w:szCs w:val="24"/>
        </w:rPr>
        <w:t>ervention from any of the NGO/ C</w:t>
      </w:r>
      <w:r w:rsidR="00256738">
        <w:rPr>
          <w:rFonts w:ascii="Georgia" w:hAnsi="Georgia" w:cs="Times New Roman"/>
          <w:sz w:val="24"/>
          <w:szCs w:val="24"/>
        </w:rPr>
        <w:t>ivil S</w:t>
      </w:r>
      <w:r w:rsidR="00234EE6" w:rsidRPr="00B17897">
        <w:rPr>
          <w:rFonts w:ascii="Georgia" w:hAnsi="Georgia" w:cs="Times New Roman"/>
          <w:sz w:val="24"/>
          <w:szCs w:val="24"/>
        </w:rPr>
        <w:t xml:space="preserve">ociety </w:t>
      </w:r>
      <w:r w:rsidR="00256738">
        <w:rPr>
          <w:rFonts w:ascii="Georgia" w:hAnsi="Georgia" w:cs="Times New Roman"/>
          <w:sz w:val="24"/>
          <w:szCs w:val="24"/>
        </w:rPr>
        <w:t>O</w:t>
      </w:r>
      <w:r w:rsidR="00234EE6" w:rsidRPr="00B17897">
        <w:rPr>
          <w:rFonts w:ascii="Georgia" w:hAnsi="Georgia" w:cs="Times New Roman"/>
          <w:sz w:val="24"/>
          <w:szCs w:val="24"/>
        </w:rPr>
        <w:t xml:space="preserve">rganizations. </w:t>
      </w:r>
    </w:p>
    <w:p w:rsidR="00B17897" w:rsidRDefault="008E53EA" w:rsidP="002D215F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Through the assessment </w:t>
      </w:r>
      <w:r w:rsidR="003444F3">
        <w:rPr>
          <w:rFonts w:ascii="Georgia" w:hAnsi="Georgia" w:cs="Times New Roman"/>
          <w:sz w:val="24"/>
          <w:szCs w:val="24"/>
        </w:rPr>
        <w:t xml:space="preserve">process the result derived </w:t>
      </w:r>
      <w:r w:rsidR="005F236A" w:rsidRPr="00B17897">
        <w:rPr>
          <w:rFonts w:ascii="Georgia" w:hAnsi="Georgia" w:cs="Times New Roman"/>
          <w:sz w:val="24"/>
          <w:szCs w:val="24"/>
        </w:rPr>
        <w:t xml:space="preserve">shows that on the whole none of the slums have </w:t>
      </w:r>
      <w:r w:rsidR="00D55D90">
        <w:rPr>
          <w:rFonts w:ascii="Georgia" w:hAnsi="Georgia" w:cs="Times New Roman"/>
          <w:sz w:val="24"/>
          <w:szCs w:val="24"/>
        </w:rPr>
        <w:t>acquired the status - most vulnerable</w:t>
      </w:r>
      <w:r w:rsidR="005F236A" w:rsidRPr="00B17897">
        <w:rPr>
          <w:rFonts w:ascii="Georgia" w:hAnsi="Georgia" w:cs="Times New Roman"/>
          <w:sz w:val="24"/>
          <w:szCs w:val="24"/>
        </w:rPr>
        <w:t xml:space="preserve">. Slums </w:t>
      </w:r>
      <w:r w:rsidR="00B17897">
        <w:rPr>
          <w:rFonts w:ascii="Georgia" w:hAnsi="Georgia" w:cs="Times New Roman"/>
          <w:sz w:val="24"/>
          <w:szCs w:val="24"/>
        </w:rPr>
        <w:t>such as MGR N</w:t>
      </w:r>
      <w:r w:rsidR="005F236A" w:rsidRPr="00B17897">
        <w:rPr>
          <w:rFonts w:ascii="Georgia" w:hAnsi="Georgia" w:cs="Times New Roman"/>
          <w:sz w:val="24"/>
          <w:szCs w:val="24"/>
        </w:rPr>
        <w:t xml:space="preserve">agar (Union road south), </w:t>
      </w:r>
      <w:proofErr w:type="spellStart"/>
      <w:r w:rsidR="00B17897">
        <w:rPr>
          <w:rFonts w:ascii="Georgia" w:hAnsi="Georgia" w:cs="Times New Roman"/>
          <w:sz w:val="24"/>
          <w:szCs w:val="24"/>
        </w:rPr>
        <w:t>Pudhupalayam</w:t>
      </w:r>
      <w:proofErr w:type="spellEnd"/>
      <w:r w:rsid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proofErr w:type="gramStart"/>
      <w:r w:rsid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proofErr w:type="gramEnd"/>
      <w:r w:rsidR="00B17897">
        <w:rPr>
          <w:rFonts w:ascii="Georgia" w:hAnsi="Georgia" w:cs="Times New Roman"/>
          <w:sz w:val="24"/>
          <w:szCs w:val="24"/>
        </w:rPr>
        <w:t xml:space="preserve"> N</w:t>
      </w:r>
      <w:r w:rsidR="005F236A" w:rsidRPr="00B17897">
        <w:rPr>
          <w:rFonts w:ascii="Georgia" w:hAnsi="Georgia" w:cs="Times New Roman"/>
          <w:sz w:val="24"/>
          <w:szCs w:val="24"/>
        </w:rPr>
        <w:t xml:space="preserve">agar seemed to be moderately vulnerable. </w:t>
      </w:r>
      <w:proofErr w:type="spellStart"/>
      <w:r w:rsidR="00D55D90">
        <w:rPr>
          <w:rFonts w:ascii="Georgia" w:hAnsi="Georgia" w:cs="Times New Roman"/>
          <w:sz w:val="24"/>
          <w:szCs w:val="24"/>
        </w:rPr>
        <w:t>Kuppuchipalayam</w:t>
      </w:r>
      <w:proofErr w:type="spellEnd"/>
      <w:r w:rsidR="00D55D90">
        <w:rPr>
          <w:rFonts w:ascii="Georgia" w:hAnsi="Georgia" w:cs="Times New Roman"/>
          <w:sz w:val="24"/>
          <w:szCs w:val="24"/>
        </w:rPr>
        <w:t>, Ann</w:t>
      </w:r>
      <w:r w:rsidR="00AC5A8D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="00AC5A8D">
        <w:rPr>
          <w:rFonts w:ascii="Georgia" w:hAnsi="Georgia" w:cs="Times New Roman"/>
          <w:sz w:val="24"/>
          <w:szCs w:val="24"/>
        </w:rPr>
        <w:t>nagar</w:t>
      </w:r>
      <w:proofErr w:type="spellEnd"/>
      <w:r w:rsidR="00AC5A8D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AC5A8D">
        <w:rPr>
          <w:rFonts w:ascii="Georgia" w:hAnsi="Georgia" w:cs="Times New Roman"/>
          <w:sz w:val="24"/>
          <w:szCs w:val="24"/>
        </w:rPr>
        <w:t>Rakkipalyam</w:t>
      </w:r>
      <w:proofErr w:type="spellEnd"/>
      <w:r w:rsidR="00AC5A8D">
        <w:rPr>
          <w:rFonts w:ascii="Georgia" w:hAnsi="Georgia" w:cs="Times New Roman"/>
          <w:sz w:val="24"/>
          <w:szCs w:val="24"/>
        </w:rPr>
        <w:t xml:space="preserve"> slums are o</w:t>
      </w:r>
      <w:r w:rsidR="00D55D90">
        <w:rPr>
          <w:rFonts w:ascii="Georgia" w:hAnsi="Georgia" w:cs="Times New Roman"/>
          <w:sz w:val="24"/>
          <w:szCs w:val="24"/>
        </w:rPr>
        <w:t xml:space="preserve">n the borderline of attaining moderate vulnerability. </w:t>
      </w:r>
    </w:p>
    <w:p w:rsidR="005E535D" w:rsidRDefault="005E535D" w:rsidP="005B0BD6">
      <w:pPr>
        <w:spacing w:before="240" w:line="360" w:lineRule="auto"/>
        <w:ind w:left="0"/>
        <w:jc w:val="both"/>
        <w:rPr>
          <w:rFonts w:ascii="Georgia" w:hAnsi="Georgia" w:cs="Times New Roman"/>
          <w:b/>
          <w:sz w:val="24"/>
          <w:szCs w:val="24"/>
        </w:rPr>
      </w:pPr>
    </w:p>
    <w:p w:rsidR="0062586D" w:rsidRPr="00B17897" w:rsidRDefault="0062586D" w:rsidP="005B0BD6">
      <w:pPr>
        <w:spacing w:before="240" w:line="360" w:lineRule="auto"/>
        <w:ind w:left="0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>Discussion</w:t>
      </w:r>
    </w:p>
    <w:p w:rsidR="009F77FE" w:rsidRPr="00B17897" w:rsidRDefault="00F816E3" w:rsidP="005B0BD6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sz w:val="24"/>
          <w:szCs w:val="24"/>
        </w:rPr>
        <w:t xml:space="preserve">Access to health service is considered to be a necessitating obligation to escape </w:t>
      </w:r>
      <w:r w:rsidR="0040338F" w:rsidRPr="00B17897">
        <w:rPr>
          <w:rFonts w:ascii="Georgia" w:hAnsi="Georgia" w:cs="Times New Roman"/>
          <w:sz w:val="24"/>
          <w:szCs w:val="24"/>
        </w:rPr>
        <w:t xml:space="preserve">the status of </w:t>
      </w:r>
      <w:r w:rsidRPr="00B17897">
        <w:rPr>
          <w:rFonts w:ascii="Georgia" w:hAnsi="Georgia" w:cs="Times New Roman"/>
          <w:sz w:val="24"/>
          <w:szCs w:val="24"/>
        </w:rPr>
        <w:t xml:space="preserve">vulnerability. </w:t>
      </w:r>
      <w:r w:rsidR="006E7E4B">
        <w:rPr>
          <w:rFonts w:ascii="Georgia" w:hAnsi="Georgia" w:cs="Times New Roman"/>
          <w:sz w:val="24"/>
          <w:szCs w:val="24"/>
        </w:rPr>
        <w:t>S</w:t>
      </w:r>
      <w:r w:rsidR="0040338F" w:rsidRPr="00B17897">
        <w:rPr>
          <w:rFonts w:ascii="Georgia" w:hAnsi="Georgia" w:cs="Times New Roman"/>
          <w:sz w:val="24"/>
          <w:szCs w:val="24"/>
        </w:rPr>
        <w:t>lums</w:t>
      </w:r>
      <w:r w:rsidR="008E2408" w:rsidRPr="00B17897">
        <w:rPr>
          <w:rFonts w:ascii="Georgia" w:hAnsi="Georgia" w:cs="Times New Roman"/>
          <w:sz w:val="24"/>
          <w:szCs w:val="24"/>
        </w:rPr>
        <w:t xml:space="preserve"> such as MGR </w:t>
      </w:r>
      <w:proofErr w:type="spellStart"/>
      <w:r w:rsidR="008E2408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8E2408" w:rsidRPr="00B17897">
        <w:rPr>
          <w:rFonts w:ascii="Georgia" w:hAnsi="Georgia" w:cs="Times New Roman"/>
          <w:sz w:val="24"/>
          <w:szCs w:val="24"/>
        </w:rPr>
        <w:t xml:space="preserve"> (Union road, south)</w:t>
      </w:r>
      <w:r w:rsidR="005718CA" w:rsidRPr="00B17897">
        <w:rPr>
          <w:rFonts w:ascii="Georgia" w:hAnsi="Georgia" w:cs="Times New Roman"/>
          <w:sz w:val="24"/>
          <w:szCs w:val="24"/>
        </w:rPr>
        <w:t xml:space="preserve">, Anna </w:t>
      </w:r>
      <w:proofErr w:type="spellStart"/>
      <w:r w:rsidR="005718CA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5718CA"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5718CA" w:rsidRPr="00B17897">
        <w:rPr>
          <w:rFonts w:ascii="Georgia" w:hAnsi="Georgia" w:cs="Times New Roman"/>
          <w:sz w:val="24"/>
          <w:szCs w:val="24"/>
        </w:rPr>
        <w:t>Murugan</w:t>
      </w:r>
      <w:proofErr w:type="spellEnd"/>
      <w:r w:rsidR="005718CA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718CA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5718CA"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5718CA" w:rsidRPr="00B17897">
        <w:rPr>
          <w:rFonts w:ascii="Georgia" w:hAnsi="Georgia" w:cs="Times New Roman"/>
          <w:sz w:val="24"/>
          <w:szCs w:val="24"/>
        </w:rPr>
        <w:t>Rakkipalayam</w:t>
      </w:r>
      <w:proofErr w:type="spellEnd"/>
      <w:r w:rsidR="005718CA" w:rsidRPr="00B17897">
        <w:rPr>
          <w:rFonts w:ascii="Georgia" w:hAnsi="Georgia" w:cs="Times New Roman"/>
          <w:sz w:val="24"/>
          <w:szCs w:val="24"/>
        </w:rPr>
        <w:t>,</w:t>
      </w:r>
      <w:r w:rsidR="00714CDD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14CDD">
        <w:rPr>
          <w:rFonts w:ascii="Georgia" w:hAnsi="Georgia" w:cs="Times New Roman"/>
          <w:sz w:val="24"/>
          <w:szCs w:val="24"/>
        </w:rPr>
        <w:t>P</w:t>
      </w:r>
      <w:r w:rsidR="008E2408" w:rsidRPr="00B17897">
        <w:rPr>
          <w:rFonts w:ascii="Georgia" w:hAnsi="Georgia" w:cs="Times New Roman"/>
          <w:sz w:val="24"/>
          <w:szCs w:val="24"/>
        </w:rPr>
        <w:t>udhupalayam</w:t>
      </w:r>
      <w:proofErr w:type="spellEnd"/>
      <w:r w:rsidR="008E2408"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E2408"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8E2408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E2408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8E2408" w:rsidRPr="00B17897">
        <w:rPr>
          <w:rFonts w:ascii="Georgia" w:hAnsi="Georgia" w:cs="Times New Roman"/>
          <w:sz w:val="24"/>
          <w:szCs w:val="24"/>
        </w:rPr>
        <w:t xml:space="preserve"> </w:t>
      </w:r>
      <w:r w:rsidR="006B7580" w:rsidRPr="00B17897">
        <w:rPr>
          <w:rFonts w:ascii="Georgia" w:hAnsi="Georgia" w:cs="Times New Roman"/>
          <w:sz w:val="24"/>
          <w:szCs w:val="24"/>
        </w:rPr>
        <w:t xml:space="preserve">seek </w:t>
      </w:r>
      <w:r w:rsidR="006B7580" w:rsidRPr="006E7E4B">
        <w:rPr>
          <w:rFonts w:ascii="Georgia" w:hAnsi="Georgia" w:cs="Times New Roman"/>
          <w:color w:val="000000" w:themeColor="text1"/>
          <w:sz w:val="24"/>
          <w:szCs w:val="24"/>
        </w:rPr>
        <w:t xml:space="preserve">private qualified provider </w:t>
      </w:r>
      <w:r w:rsidR="006B7580" w:rsidRPr="00B17897">
        <w:rPr>
          <w:rFonts w:ascii="Georgia" w:hAnsi="Georgia" w:cs="Times New Roman"/>
          <w:sz w:val="24"/>
          <w:szCs w:val="24"/>
        </w:rPr>
        <w:t xml:space="preserve">within/ outside slum (or) </w:t>
      </w:r>
      <w:r w:rsidR="008E2408" w:rsidRPr="00B17897">
        <w:rPr>
          <w:rFonts w:ascii="Georgia" w:hAnsi="Georgia" w:cs="Times New Roman"/>
          <w:sz w:val="24"/>
          <w:szCs w:val="24"/>
        </w:rPr>
        <w:t>have to travel more than 2 km away from the slum</w:t>
      </w:r>
      <w:r w:rsidR="006B7580" w:rsidRPr="00B17897">
        <w:rPr>
          <w:rFonts w:ascii="Georgia" w:hAnsi="Georgia" w:cs="Times New Roman"/>
          <w:sz w:val="24"/>
          <w:szCs w:val="24"/>
        </w:rPr>
        <w:t xml:space="preserve"> to seek a public health facility as they don’t have</w:t>
      </w:r>
      <w:r w:rsidR="005718CA" w:rsidRPr="00B17897">
        <w:rPr>
          <w:rFonts w:ascii="Georgia" w:hAnsi="Georgia" w:cs="Times New Roman"/>
          <w:sz w:val="24"/>
          <w:szCs w:val="24"/>
        </w:rPr>
        <w:t xml:space="preserve"> primary health care facilities within the slum. </w:t>
      </w:r>
      <w:r w:rsidR="00342FAF" w:rsidRPr="00B17897">
        <w:rPr>
          <w:rFonts w:ascii="Georgia" w:hAnsi="Georgia" w:cs="Times New Roman"/>
          <w:sz w:val="24"/>
          <w:szCs w:val="24"/>
        </w:rPr>
        <w:t xml:space="preserve">Residents in </w:t>
      </w:r>
      <w:proofErr w:type="spellStart"/>
      <w:r w:rsidR="005718CA" w:rsidRPr="00B17897">
        <w:rPr>
          <w:rFonts w:ascii="Georgia" w:hAnsi="Georgia" w:cs="Times New Roman"/>
          <w:sz w:val="24"/>
          <w:szCs w:val="24"/>
        </w:rPr>
        <w:t>Kuppuchipalayam</w:t>
      </w:r>
      <w:proofErr w:type="spellEnd"/>
      <w:r w:rsidR="005718CA" w:rsidRPr="00B17897">
        <w:rPr>
          <w:rFonts w:ascii="Georgia" w:hAnsi="Georgia" w:cs="Times New Roman"/>
          <w:sz w:val="24"/>
          <w:szCs w:val="24"/>
        </w:rPr>
        <w:t xml:space="preserve"> </w:t>
      </w:r>
      <w:r w:rsidR="00342FAF" w:rsidRPr="00B17897">
        <w:rPr>
          <w:rFonts w:ascii="Georgia" w:hAnsi="Georgia" w:cs="Times New Roman"/>
          <w:sz w:val="24"/>
          <w:szCs w:val="24"/>
        </w:rPr>
        <w:t xml:space="preserve">and </w:t>
      </w:r>
      <w:proofErr w:type="spellStart"/>
      <w:r w:rsidR="00342FAF" w:rsidRPr="00B17897">
        <w:rPr>
          <w:rFonts w:ascii="Georgia" w:hAnsi="Georgia" w:cs="Times New Roman"/>
          <w:sz w:val="24"/>
          <w:szCs w:val="24"/>
        </w:rPr>
        <w:t>Ambedkar</w:t>
      </w:r>
      <w:proofErr w:type="spellEnd"/>
      <w:r w:rsidR="00342FAF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42FAF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342FAF" w:rsidRPr="00B17897">
        <w:rPr>
          <w:rFonts w:ascii="Georgia" w:hAnsi="Georgia" w:cs="Times New Roman"/>
          <w:sz w:val="24"/>
          <w:szCs w:val="24"/>
        </w:rPr>
        <w:t xml:space="preserve"> slum </w:t>
      </w:r>
      <w:r w:rsidR="005718CA" w:rsidRPr="00B17897">
        <w:rPr>
          <w:rFonts w:ascii="Georgia" w:hAnsi="Georgia" w:cs="Times New Roman"/>
          <w:sz w:val="24"/>
          <w:szCs w:val="24"/>
        </w:rPr>
        <w:t>seek primary health care services from the public health facility which</w:t>
      </w:r>
      <w:r w:rsidR="006B7580" w:rsidRPr="00B17897">
        <w:rPr>
          <w:rFonts w:ascii="Georgia" w:hAnsi="Georgia" w:cs="Times New Roman"/>
          <w:sz w:val="24"/>
          <w:szCs w:val="24"/>
        </w:rPr>
        <w:t xml:space="preserve"> is within half a km distance. Ohm </w:t>
      </w:r>
      <w:proofErr w:type="spellStart"/>
      <w:r w:rsidR="006B7580" w:rsidRPr="00B17897">
        <w:rPr>
          <w:rFonts w:ascii="Georgia" w:hAnsi="Georgia" w:cs="Times New Roman"/>
          <w:sz w:val="24"/>
          <w:szCs w:val="24"/>
        </w:rPr>
        <w:t>shakthi</w:t>
      </w:r>
      <w:proofErr w:type="spellEnd"/>
      <w:r w:rsidR="006B7580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B7580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6B7580" w:rsidRPr="00B17897">
        <w:rPr>
          <w:rFonts w:ascii="Georgia" w:hAnsi="Georgia" w:cs="Times New Roman"/>
          <w:sz w:val="24"/>
          <w:szCs w:val="24"/>
        </w:rPr>
        <w:t xml:space="preserve"> has a primary health care facility within the slum but still in certain cases the dwellers take treatment from the public facility </w:t>
      </w:r>
      <w:r w:rsidR="00EA51F1" w:rsidRPr="00B17897">
        <w:rPr>
          <w:rFonts w:ascii="Georgia" w:hAnsi="Georgia" w:cs="Times New Roman"/>
          <w:sz w:val="24"/>
          <w:szCs w:val="24"/>
        </w:rPr>
        <w:t xml:space="preserve">which is </w:t>
      </w:r>
      <w:r w:rsidR="006B7580" w:rsidRPr="00B17897">
        <w:rPr>
          <w:rFonts w:ascii="Georgia" w:hAnsi="Georgia" w:cs="Times New Roman"/>
          <w:sz w:val="24"/>
          <w:szCs w:val="24"/>
        </w:rPr>
        <w:t xml:space="preserve">more than 2 km away from the slum. </w:t>
      </w:r>
    </w:p>
    <w:p w:rsidR="00E402C9" w:rsidRPr="00B17897" w:rsidRDefault="000C4901" w:rsidP="005B0BD6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sz w:val="24"/>
          <w:szCs w:val="24"/>
        </w:rPr>
        <w:t xml:space="preserve"> The most vulnerable slums in the circumstance of sanitation are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Kuppuchipalayam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Murugan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Pr="00B17897">
        <w:rPr>
          <w:rFonts w:ascii="Georgia" w:hAnsi="Georgia" w:cs="Times New Roman"/>
          <w:sz w:val="24"/>
          <w:szCs w:val="24"/>
        </w:rPr>
        <w:t>, MGR</w:t>
      </w:r>
      <w:r w:rsidR="006650BF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650BF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6650BF" w:rsidRPr="00B17897">
        <w:rPr>
          <w:rFonts w:ascii="Georgia" w:hAnsi="Georgia" w:cs="Times New Roman"/>
          <w:sz w:val="24"/>
          <w:szCs w:val="24"/>
        </w:rPr>
        <w:t xml:space="preserve"> </w:t>
      </w:r>
      <w:r w:rsidRPr="00B17897">
        <w:rPr>
          <w:rFonts w:ascii="Georgia" w:hAnsi="Georgia" w:cs="Times New Roman"/>
          <w:sz w:val="24"/>
          <w:szCs w:val="24"/>
        </w:rPr>
        <w:t>(Union</w:t>
      </w:r>
      <w:r w:rsidR="006650BF" w:rsidRPr="00B17897">
        <w:rPr>
          <w:rFonts w:ascii="Georgia" w:hAnsi="Georgia" w:cs="Times New Roman"/>
          <w:sz w:val="24"/>
          <w:szCs w:val="24"/>
        </w:rPr>
        <w:t xml:space="preserve"> road south) and </w:t>
      </w:r>
      <w:proofErr w:type="spellStart"/>
      <w:r w:rsidR="006650BF"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6650BF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04129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604129" w:rsidRPr="00B17897">
        <w:rPr>
          <w:rFonts w:ascii="Georgia" w:hAnsi="Georgia" w:cs="Times New Roman"/>
          <w:sz w:val="24"/>
          <w:szCs w:val="24"/>
        </w:rPr>
        <w:t xml:space="preserve"> where </w:t>
      </w:r>
      <w:r w:rsidRPr="00B17897">
        <w:rPr>
          <w:rFonts w:ascii="Georgia" w:hAnsi="Georgia" w:cs="Times New Roman"/>
          <w:sz w:val="24"/>
          <w:szCs w:val="24"/>
        </w:rPr>
        <w:t xml:space="preserve">the people </w:t>
      </w:r>
      <w:r w:rsidR="006650BF" w:rsidRPr="00B17897">
        <w:rPr>
          <w:rFonts w:ascii="Georgia" w:hAnsi="Georgia" w:cs="Times New Roman"/>
          <w:sz w:val="24"/>
          <w:szCs w:val="24"/>
        </w:rPr>
        <w:t xml:space="preserve">don’t have an access to </w:t>
      </w:r>
      <w:r w:rsidR="00604129" w:rsidRPr="00B17897">
        <w:rPr>
          <w:rFonts w:ascii="Georgia" w:hAnsi="Georgia" w:cs="Times New Roman"/>
          <w:sz w:val="24"/>
          <w:szCs w:val="24"/>
        </w:rPr>
        <w:t>toilet</w:t>
      </w:r>
      <w:r w:rsidR="00802918" w:rsidRPr="00B17897">
        <w:rPr>
          <w:rFonts w:ascii="Georgia" w:hAnsi="Georgia" w:cs="Times New Roman"/>
          <w:sz w:val="24"/>
          <w:szCs w:val="24"/>
        </w:rPr>
        <w:t xml:space="preserve"> leading to</w:t>
      </w:r>
      <w:r w:rsidR="00B20F51" w:rsidRPr="00B17897">
        <w:rPr>
          <w:rFonts w:ascii="Georgia" w:hAnsi="Georgia" w:cs="Times New Roman"/>
          <w:sz w:val="24"/>
          <w:szCs w:val="24"/>
        </w:rPr>
        <w:t xml:space="preserve"> </w:t>
      </w:r>
      <w:r w:rsidR="009F77FE" w:rsidRPr="00B17897">
        <w:rPr>
          <w:rFonts w:ascii="Georgia" w:hAnsi="Georgia" w:cs="Times New Roman"/>
          <w:sz w:val="24"/>
          <w:szCs w:val="24"/>
        </w:rPr>
        <w:t>an</w:t>
      </w:r>
      <w:r w:rsidR="00B20F51" w:rsidRPr="00B17897">
        <w:rPr>
          <w:rFonts w:ascii="Georgia" w:hAnsi="Georgia" w:cs="Times New Roman"/>
          <w:sz w:val="24"/>
          <w:szCs w:val="24"/>
        </w:rPr>
        <w:t xml:space="preserve"> influence that has a direct impact on the health status of the community. </w:t>
      </w:r>
      <w:r w:rsidR="0031774E">
        <w:rPr>
          <w:rFonts w:ascii="Georgia" w:hAnsi="Georgia" w:cs="Times New Roman"/>
          <w:sz w:val="24"/>
          <w:szCs w:val="24"/>
        </w:rPr>
        <w:t xml:space="preserve">In </w:t>
      </w:r>
      <w:proofErr w:type="spellStart"/>
      <w:r w:rsidR="00604129"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604129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04129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604129" w:rsidRPr="00B17897">
        <w:rPr>
          <w:rFonts w:ascii="Georgia" w:hAnsi="Georgia" w:cs="Times New Roman"/>
          <w:sz w:val="24"/>
          <w:szCs w:val="24"/>
        </w:rPr>
        <w:t xml:space="preserve"> </w:t>
      </w:r>
      <w:r w:rsidR="0031774E">
        <w:rPr>
          <w:rFonts w:ascii="Georgia" w:hAnsi="Georgia" w:cs="Times New Roman"/>
          <w:sz w:val="24"/>
          <w:szCs w:val="24"/>
        </w:rPr>
        <w:t xml:space="preserve">the TP constructed </w:t>
      </w:r>
      <w:r w:rsidR="00AE3664">
        <w:rPr>
          <w:rFonts w:ascii="Georgia" w:hAnsi="Georgia" w:cs="Times New Roman"/>
          <w:sz w:val="24"/>
          <w:szCs w:val="24"/>
        </w:rPr>
        <w:t>a</w:t>
      </w:r>
      <w:r w:rsidR="0031774E">
        <w:rPr>
          <w:rFonts w:ascii="Georgia" w:hAnsi="Georgia" w:cs="Times New Roman"/>
          <w:sz w:val="24"/>
          <w:szCs w:val="24"/>
        </w:rPr>
        <w:t xml:space="preserve"> community toilet between the financial </w:t>
      </w:r>
      <w:r w:rsidR="00AE3664">
        <w:rPr>
          <w:rFonts w:ascii="Georgia" w:hAnsi="Georgia" w:cs="Times New Roman"/>
          <w:sz w:val="24"/>
          <w:szCs w:val="24"/>
        </w:rPr>
        <w:t>years</w:t>
      </w:r>
      <w:r w:rsidR="0031774E">
        <w:rPr>
          <w:rFonts w:ascii="Georgia" w:hAnsi="Georgia" w:cs="Times New Roman"/>
          <w:sz w:val="24"/>
          <w:szCs w:val="24"/>
        </w:rPr>
        <w:t xml:space="preserve"> 2013 to 2014 </w:t>
      </w:r>
      <w:r w:rsidR="00604129" w:rsidRPr="00B17897">
        <w:rPr>
          <w:rFonts w:ascii="Georgia" w:hAnsi="Georgia" w:cs="Times New Roman"/>
          <w:sz w:val="24"/>
          <w:szCs w:val="24"/>
        </w:rPr>
        <w:t>wh</w:t>
      </w:r>
      <w:r w:rsidR="0031774E">
        <w:rPr>
          <w:rFonts w:ascii="Georgia" w:hAnsi="Georgia" w:cs="Times New Roman"/>
          <w:sz w:val="24"/>
          <w:szCs w:val="24"/>
        </w:rPr>
        <w:t xml:space="preserve">ich is </w:t>
      </w:r>
      <w:r w:rsidR="00E07EB7">
        <w:rPr>
          <w:rFonts w:ascii="Georgia" w:hAnsi="Georgia" w:cs="Times New Roman"/>
          <w:sz w:val="24"/>
          <w:szCs w:val="24"/>
        </w:rPr>
        <w:t>not yet</w:t>
      </w:r>
      <w:r w:rsidR="0031774E">
        <w:rPr>
          <w:rFonts w:ascii="Georgia" w:hAnsi="Georgia" w:cs="Times New Roman"/>
          <w:sz w:val="24"/>
          <w:szCs w:val="24"/>
        </w:rPr>
        <w:t xml:space="preserve"> </w:t>
      </w:r>
      <w:r w:rsidR="00604129" w:rsidRPr="0031774E">
        <w:rPr>
          <w:rFonts w:ascii="Georgia" w:hAnsi="Georgia" w:cs="Times New Roman"/>
          <w:color w:val="000000" w:themeColor="text1"/>
          <w:sz w:val="24"/>
          <w:szCs w:val="24"/>
        </w:rPr>
        <w:t>declared</w:t>
      </w:r>
      <w:r w:rsidR="00E07EB7">
        <w:rPr>
          <w:rFonts w:ascii="Georgia" w:hAnsi="Georgia" w:cs="Times New Roman"/>
          <w:color w:val="000000" w:themeColor="text1"/>
          <w:sz w:val="24"/>
          <w:szCs w:val="24"/>
        </w:rPr>
        <w:t xml:space="preserve">, has </w:t>
      </w:r>
      <w:r w:rsidR="0031774E">
        <w:rPr>
          <w:rFonts w:ascii="Georgia" w:hAnsi="Georgia" w:cs="Times New Roman"/>
          <w:sz w:val="24"/>
          <w:szCs w:val="24"/>
        </w:rPr>
        <w:t xml:space="preserve">various gaps and issues </w:t>
      </w:r>
      <w:r w:rsidR="00E07EB7">
        <w:rPr>
          <w:rFonts w:ascii="Georgia" w:hAnsi="Georgia" w:cs="Times New Roman"/>
          <w:sz w:val="24"/>
          <w:szCs w:val="24"/>
        </w:rPr>
        <w:t>behind it</w:t>
      </w:r>
      <w:r w:rsidR="00E436F2" w:rsidRPr="00B17897">
        <w:rPr>
          <w:rFonts w:ascii="Georgia" w:hAnsi="Georgia" w:cs="Times New Roman"/>
          <w:sz w:val="24"/>
          <w:szCs w:val="24"/>
        </w:rPr>
        <w:t xml:space="preserve">. Necessary step has to be taken to trigger the dwellers </w:t>
      </w:r>
      <w:r w:rsidR="00357729" w:rsidRPr="00B17897">
        <w:rPr>
          <w:rFonts w:ascii="Georgia" w:hAnsi="Georgia" w:cs="Times New Roman"/>
          <w:sz w:val="24"/>
          <w:szCs w:val="24"/>
        </w:rPr>
        <w:t>by implementing community led total sanitation methodo</w:t>
      </w:r>
      <w:r w:rsidR="00E141A3" w:rsidRPr="00B17897">
        <w:rPr>
          <w:rFonts w:ascii="Georgia" w:hAnsi="Georgia" w:cs="Times New Roman"/>
          <w:sz w:val="24"/>
          <w:szCs w:val="24"/>
        </w:rPr>
        <w:t>logy to use the existing community toilet or to build IHHL through SBM.</w:t>
      </w:r>
      <w:r w:rsidR="00D42862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42862" w:rsidRPr="00B17897">
        <w:rPr>
          <w:rFonts w:ascii="Georgia" w:hAnsi="Georgia" w:cs="Times New Roman"/>
          <w:sz w:val="24"/>
          <w:szCs w:val="24"/>
        </w:rPr>
        <w:t>Balavinaigar</w:t>
      </w:r>
      <w:proofErr w:type="spellEnd"/>
      <w:r w:rsidR="00D42862" w:rsidRPr="00B1789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42862" w:rsidRPr="00B17897">
        <w:rPr>
          <w:rFonts w:ascii="Georgia" w:hAnsi="Georgia" w:cs="Times New Roman"/>
          <w:sz w:val="24"/>
          <w:szCs w:val="24"/>
        </w:rPr>
        <w:t>nagar</w:t>
      </w:r>
      <w:proofErr w:type="spellEnd"/>
      <w:r w:rsidR="001E5739" w:rsidRPr="00B17897">
        <w:rPr>
          <w:rFonts w:ascii="Georgia" w:hAnsi="Georgia" w:cs="Times New Roman"/>
          <w:sz w:val="24"/>
          <w:szCs w:val="24"/>
        </w:rPr>
        <w:t xml:space="preserve"> </w:t>
      </w:r>
      <w:r w:rsidR="00FD4DCD" w:rsidRPr="00B17897">
        <w:rPr>
          <w:rFonts w:ascii="Georgia" w:hAnsi="Georgia" w:cs="Times New Roman"/>
          <w:sz w:val="24"/>
          <w:szCs w:val="24"/>
        </w:rPr>
        <w:t xml:space="preserve">and </w:t>
      </w:r>
      <w:proofErr w:type="spellStart"/>
      <w:r w:rsidR="00FD4DCD" w:rsidRPr="00B17897">
        <w:rPr>
          <w:rFonts w:ascii="Georgia" w:hAnsi="Georgia" w:cs="Times New Roman"/>
          <w:sz w:val="24"/>
          <w:szCs w:val="24"/>
        </w:rPr>
        <w:t>Arijana</w:t>
      </w:r>
      <w:proofErr w:type="spellEnd"/>
      <w:r w:rsidR="00FD4DCD" w:rsidRPr="00B17897">
        <w:rPr>
          <w:rFonts w:ascii="Georgia" w:hAnsi="Georgia" w:cs="Times New Roman"/>
          <w:sz w:val="24"/>
          <w:szCs w:val="24"/>
        </w:rPr>
        <w:t xml:space="preserve"> colony </w:t>
      </w:r>
      <w:r w:rsidR="00FE73E9" w:rsidRPr="00B17897">
        <w:rPr>
          <w:rFonts w:ascii="Georgia" w:hAnsi="Georgia" w:cs="Times New Roman"/>
          <w:sz w:val="24"/>
          <w:szCs w:val="24"/>
        </w:rPr>
        <w:t>has</w:t>
      </w:r>
      <w:r w:rsidR="00D42862" w:rsidRPr="00B17897">
        <w:rPr>
          <w:rFonts w:ascii="Georgia" w:hAnsi="Georgia" w:cs="Times New Roman"/>
          <w:sz w:val="24"/>
          <w:szCs w:val="24"/>
        </w:rPr>
        <w:t xml:space="preserve"> households</w:t>
      </w:r>
      <w:r w:rsidR="00FE73E9" w:rsidRPr="00B17897">
        <w:rPr>
          <w:rFonts w:ascii="Georgia" w:hAnsi="Georgia" w:cs="Times New Roman"/>
          <w:sz w:val="24"/>
          <w:szCs w:val="24"/>
        </w:rPr>
        <w:t xml:space="preserve"> (11-49%)</w:t>
      </w:r>
      <w:r w:rsidR="00FD4DCD" w:rsidRPr="00B17897">
        <w:rPr>
          <w:rFonts w:ascii="Georgia" w:hAnsi="Georgia" w:cs="Times New Roman"/>
          <w:sz w:val="24"/>
          <w:szCs w:val="24"/>
        </w:rPr>
        <w:t xml:space="preserve"> </w:t>
      </w:r>
      <w:r w:rsidR="00D42862" w:rsidRPr="00B17897">
        <w:rPr>
          <w:rFonts w:ascii="Georgia" w:hAnsi="Georgia" w:cs="Times New Roman"/>
          <w:sz w:val="24"/>
          <w:szCs w:val="24"/>
        </w:rPr>
        <w:t>below the poverty line</w:t>
      </w:r>
      <w:r w:rsidR="006C5A4A" w:rsidRPr="00B17897">
        <w:rPr>
          <w:rFonts w:ascii="Georgia" w:hAnsi="Georgia" w:cs="Times New Roman"/>
          <w:sz w:val="24"/>
          <w:szCs w:val="24"/>
        </w:rPr>
        <w:t>, w</w:t>
      </w:r>
      <w:r w:rsidR="002861EC" w:rsidRPr="00B17897">
        <w:rPr>
          <w:rFonts w:ascii="Georgia" w:hAnsi="Georgia" w:cs="Times New Roman"/>
          <w:sz w:val="24"/>
          <w:szCs w:val="24"/>
        </w:rPr>
        <w:t>here the community toile</w:t>
      </w:r>
      <w:r w:rsidR="006C5A4A" w:rsidRPr="00B17897">
        <w:rPr>
          <w:rFonts w:ascii="Georgia" w:hAnsi="Georgia" w:cs="Times New Roman"/>
          <w:sz w:val="24"/>
          <w:szCs w:val="24"/>
        </w:rPr>
        <w:t xml:space="preserve">t will </w:t>
      </w:r>
      <w:r w:rsidR="002861EC" w:rsidRPr="00B17897">
        <w:rPr>
          <w:rFonts w:ascii="Georgia" w:hAnsi="Georgia" w:cs="Times New Roman"/>
          <w:sz w:val="24"/>
          <w:szCs w:val="24"/>
        </w:rPr>
        <w:lastRenderedPageBreak/>
        <w:t xml:space="preserve">probably </w:t>
      </w:r>
      <w:r w:rsidR="006C5A4A" w:rsidRPr="00B17897">
        <w:rPr>
          <w:rFonts w:ascii="Georgia" w:hAnsi="Georgia" w:cs="Times New Roman"/>
          <w:sz w:val="24"/>
          <w:szCs w:val="24"/>
        </w:rPr>
        <w:t xml:space="preserve">be </w:t>
      </w:r>
      <w:r w:rsidR="002861EC" w:rsidRPr="00B17897">
        <w:rPr>
          <w:rFonts w:ascii="Georgia" w:hAnsi="Georgia" w:cs="Times New Roman"/>
          <w:sz w:val="24"/>
          <w:szCs w:val="24"/>
        </w:rPr>
        <w:t xml:space="preserve">used by the dwellers </w:t>
      </w:r>
      <w:r w:rsidR="006C5A4A" w:rsidRPr="00B17897">
        <w:rPr>
          <w:rFonts w:ascii="Georgia" w:hAnsi="Georgia" w:cs="Times New Roman"/>
          <w:sz w:val="24"/>
          <w:szCs w:val="24"/>
        </w:rPr>
        <w:t xml:space="preserve">(especially BPL households) </w:t>
      </w:r>
      <w:r w:rsidR="002861EC" w:rsidRPr="00B17897">
        <w:rPr>
          <w:rFonts w:ascii="Georgia" w:hAnsi="Georgia" w:cs="Times New Roman"/>
          <w:sz w:val="24"/>
          <w:szCs w:val="24"/>
        </w:rPr>
        <w:t xml:space="preserve">rather than building an individual household toilet. </w:t>
      </w:r>
    </w:p>
    <w:p w:rsidR="001E5739" w:rsidRPr="00B17897" w:rsidRDefault="001E5739" w:rsidP="001E5739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sz w:val="24"/>
          <w:szCs w:val="24"/>
        </w:rPr>
        <w:t>The socioeconomic status of the slum dwellers is significantly affect</w:t>
      </w:r>
      <w:r w:rsidR="001845B3">
        <w:rPr>
          <w:rFonts w:ascii="Georgia" w:hAnsi="Georgia" w:cs="Times New Roman"/>
          <w:sz w:val="24"/>
          <w:szCs w:val="24"/>
        </w:rPr>
        <w:t>ed by the factor of alcoholism/</w:t>
      </w:r>
      <w:r w:rsidRPr="00B17897">
        <w:rPr>
          <w:rFonts w:ascii="Georgia" w:hAnsi="Georgia" w:cs="Times New Roman"/>
          <w:sz w:val="24"/>
          <w:szCs w:val="24"/>
        </w:rPr>
        <w:t>any other substance abuse. In every assessed slum</w:t>
      </w:r>
      <w:r w:rsidR="00413275">
        <w:rPr>
          <w:rFonts w:ascii="Georgia" w:hAnsi="Georgia" w:cs="Times New Roman"/>
          <w:sz w:val="24"/>
          <w:szCs w:val="24"/>
        </w:rPr>
        <w:t>,</w:t>
      </w:r>
      <w:r w:rsidRPr="00B17897">
        <w:rPr>
          <w:rFonts w:ascii="Georgia" w:hAnsi="Georgia" w:cs="Times New Roman"/>
          <w:sz w:val="24"/>
          <w:szCs w:val="24"/>
        </w:rPr>
        <w:t xml:space="preserve"> not less than 70% of adults involve in alcoholism. In slums like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Arijana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 colony and </w:t>
      </w:r>
      <w:proofErr w:type="spellStart"/>
      <w:r w:rsidRPr="00B17897">
        <w:rPr>
          <w:rFonts w:ascii="Georgia" w:hAnsi="Georgia" w:cs="Times New Roman"/>
          <w:sz w:val="24"/>
          <w:szCs w:val="24"/>
        </w:rPr>
        <w:t>Vivekanandhapuram</w:t>
      </w:r>
      <w:proofErr w:type="spellEnd"/>
      <w:r w:rsidRPr="00B17897">
        <w:rPr>
          <w:rFonts w:ascii="Georgia" w:hAnsi="Georgia" w:cs="Times New Roman"/>
          <w:sz w:val="24"/>
          <w:szCs w:val="24"/>
        </w:rPr>
        <w:t xml:space="preserve"> even the women especially the old aged </w:t>
      </w:r>
      <w:r w:rsidR="00A904BE" w:rsidRPr="00B17897">
        <w:rPr>
          <w:rFonts w:ascii="Georgia" w:hAnsi="Georgia" w:cs="Times New Roman"/>
          <w:sz w:val="24"/>
          <w:szCs w:val="24"/>
        </w:rPr>
        <w:t>womankind</w:t>
      </w:r>
      <w:r w:rsidRPr="00B17897">
        <w:rPr>
          <w:rFonts w:ascii="Georgia" w:hAnsi="Georgia" w:cs="Times New Roman"/>
          <w:sz w:val="24"/>
          <w:szCs w:val="24"/>
        </w:rPr>
        <w:t xml:space="preserve"> indulge alcoholism. </w:t>
      </w:r>
    </w:p>
    <w:p w:rsidR="00FA6215" w:rsidRPr="00B17897" w:rsidRDefault="009778FF" w:rsidP="001E5739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sz w:val="24"/>
          <w:szCs w:val="24"/>
        </w:rPr>
        <w:t xml:space="preserve"> </w:t>
      </w:r>
    </w:p>
    <w:p w:rsidR="0062586D" w:rsidRPr="00B17897" w:rsidRDefault="0062586D" w:rsidP="005B0BD6">
      <w:pPr>
        <w:spacing w:before="240" w:line="360" w:lineRule="auto"/>
        <w:ind w:left="0"/>
        <w:jc w:val="both"/>
        <w:rPr>
          <w:rFonts w:ascii="Georgia" w:hAnsi="Georgia" w:cs="Times New Roman"/>
          <w:b/>
          <w:sz w:val="24"/>
          <w:szCs w:val="24"/>
        </w:rPr>
      </w:pPr>
      <w:r w:rsidRPr="00B17897">
        <w:rPr>
          <w:rFonts w:ascii="Georgia" w:hAnsi="Georgia" w:cs="Times New Roman"/>
          <w:b/>
          <w:sz w:val="24"/>
          <w:szCs w:val="24"/>
        </w:rPr>
        <w:t>Conclusion</w:t>
      </w:r>
    </w:p>
    <w:p w:rsidR="00802918" w:rsidRPr="00B17897" w:rsidRDefault="00174F0E" w:rsidP="00174F0E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sz w:val="24"/>
          <w:szCs w:val="24"/>
        </w:rPr>
        <w:t xml:space="preserve">The slum dwellers have to realize they are responsible for the consequences of </w:t>
      </w:r>
      <w:r w:rsidR="00FD4DCD" w:rsidRPr="00B17897">
        <w:rPr>
          <w:rFonts w:ascii="Georgia" w:hAnsi="Georgia" w:cs="Times New Roman"/>
          <w:sz w:val="24"/>
          <w:szCs w:val="24"/>
        </w:rPr>
        <w:t xml:space="preserve">their </w:t>
      </w:r>
      <w:r w:rsidRPr="00B17897">
        <w:rPr>
          <w:rFonts w:ascii="Georgia" w:hAnsi="Georgia" w:cs="Times New Roman"/>
          <w:sz w:val="24"/>
          <w:szCs w:val="24"/>
        </w:rPr>
        <w:t xml:space="preserve">health hazards due to inadequate sanitation. More frequently the children below 5 years who are more prone to diseases suffer the consequences. </w:t>
      </w:r>
      <w:r w:rsidR="00FD4DCD" w:rsidRPr="00B17897">
        <w:rPr>
          <w:rFonts w:ascii="Georgia" w:hAnsi="Georgia" w:cs="Times New Roman"/>
          <w:sz w:val="24"/>
          <w:szCs w:val="24"/>
        </w:rPr>
        <w:t xml:space="preserve">For the slums that don’t have any outreach services the dwellers have to take an initiative to get aware and benefit of the health programs. </w:t>
      </w:r>
    </w:p>
    <w:p w:rsidR="001F4DB5" w:rsidRPr="00B17897" w:rsidRDefault="000A6BC1" w:rsidP="00503973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  <w:r w:rsidRPr="00B17897">
        <w:rPr>
          <w:rFonts w:ascii="Georgia" w:hAnsi="Georgia" w:cs="Times New Roman"/>
          <w:sz w:val="24"/>
          <w:szCs w:val="24"/>
        </w:rPr>
        <w:t>I</w:t>
      </w:r>
      <w:r w:rsidR="00174F0E" w:rsidRPr="00B17897">
        <w:rPr>
          <w:rFonts w:ascii="Georgia" w:hAnsi="Georgia" w:cs="Times New Roman"/>
          <w:sz w:val="24"/>
          <w:szCs w:val="24"/>
        </w:rPr>
        <w:t xml:space="preserve">f the government takes </w:t>
      </w:r>
      <w:r w:rsidR="00487F67">
        <w:rPr>
          <w:rFonts w:ascii="Georgia" w:hAnsi="Georgia" w:cs="Times New Roman"/>
          <w:sz w:val="24"/>
          <w:szCs w:val="24"/>
        </w:rPr>
        <w:t xml:space="preserve">necessary </w:t>
      </w:r>
      <w:r w:rsidR="00AD7400">
        <w:rPr>
          <w:rFonts w:ascii="Georgia" w:hAnsi="Georgia" w:cs="Times New Roman"/>
          <w:sz w:val="24"/>
          <w:szCs w:val="24"/>
        </w:rPr>
        <w:t>action</w:t>
      </w:r>
      <w:r w:rsidR="00174F0E" w:rsidRPr="00B17897">
        <w:rPr>
          <w:rFonts w:ascii="Georgia" w:hAnsi="Georgia" w:cs="Times New Roman"/>
          <w:sz w:val="24"/>
          <w:szCs w:val="24"/>
        </w:rPr>
        <w:t xml:space="preserve"> to provide sanitation facility for those needy slums, the dwellers have to m</w:t>
      </w:r>
      <w:r w:rsidRPr="00B17897">
        <w:rPr>
          <w:rFonts w:ascii="Georgia" w:hAnsi="Georgia" w:cs="Times New Roman"/>
          <w:sz w:val="24"/>
          <w:szCs w:val="24"/>
        </w:rPr>
        <w:t xml:space="preserve">ake use of it </w:t>
      </w:r>
      <w:r w:rsidR="00174F0E" w:rsidRPr="00B17897">
        <w:rPr>
          <w:rFonts w:ascii="Georgia" w:hAnsi="Georgia" w:cs="Times New Roman"/>
          <w:sz w:val="24"/>
          <w:szCs w:val="24"/>
        </w:rPr>
        <w:t xml:space="preserve">purposefully without any exploitation. </w:t>
      </w:r>
      <w:r w:rsidR="000E4F07" w:rsidRPr="00B17897">
        <w:rPr>
          <w:rFonts w:ascii="Georgia" w:hAnsi="Georgia" w:cs="Times New Roman"/>
          <w:sz w:val="24"/>
          <w:szCs w:val="24"/>
        </w:rPr>
        <w:t>The slums which are found to be moderately vulnerable need to have a long-te</w:t>
      </w:r>
      <w:r w:rsidR="00802918" w:rsidRPr="00B17897">
        <w:rPr>
          <w:rFonts w:ascii="Georgia" w:hAnsi="Georgia" w:cs="Times New Roman"/>
          <w:sz w:val="24"/>
          <w:szCs w:val="24"/>
        </w:rPr>
        <w:t>rm target intervention to condense</w:t>
      </w:r>
      <w:r w:rsidR="000E4F07" w:rsidRPr="00B17897">
        <w:rPr>
          <w:rFonts w:ascii="Georgia" w:hAnsi="Georgia" w:cs="Times New Roman"/>
          <w:sz w:val="24"/>
          <w:szCs w:val="24"/>
        </w:rPr>
        <w:t xml:space="preserve"> the scenario of vulnerability.</w:t>
      </w:r>
      <w:r w:rsidR="00802918" w:rsidRPr="00B17897">
        <w:rPr>
          <w:rFonts w:ascii="Georgia" w:hAnsi="Georgia" w:cs="Times New Roman"/>
          <w:sz w:val="24"/>
          <w:szCs w:val="24"/>
        </w:rPr>
        <w:t xml:space="preserve"> </w:t>
      </w:r>
      <w:r w:rsidR="004E58E5" w:rsidRPr="00B17897">
        <w:rPr>
          <w:rFonts w:ascii="Georgia" w:hAnsi="Georgia" w:cs="Times New Roman"/>
          <w:sz w:val="24"/>
          <w:szCs w:val="24"/>
        </w:rPr>
        <w:t>T</w:t>
      </w:r>
      <w:r w:rsidR="005F60AF" w:rsidRPr="00B17897">
        <w:rPr>
          <w:rFonts w:ascii="Georgia" w:hAnsi="Georgia" w:cs="Times New Roman"/>
          <w:sz w:val="24"/>
          <w:szCs w:val="24"/>
        </w:rPr>
        <w:t>hus t</w:t>
      </w:r>
      <w:r w:rsidR="004E58E5" w:rsidRPr="00B17897">
        <w:rPr>
          <w:rFonts w:ascii="Georgia" w:hAnsi="Georgia" w:cs="Times New Roman"/>
          <w:sz w:val="24"/>
          <w:szCs w:val="24"/>
        </w:rPr>
        <w:t>his assessment will be very much helpful to focus the neediest</w:t>
      </w:r>
      <w:r w:rsidR="009D269D" w:rsidRPr="00B17897">
        <w:rPr>
          <w:rFonts w:ascii="Georgia" w:hAnsi="Georgia" w:cs="Times New Roman"/>
          <w:sz w:val="24"/>
          <w:szCs w:val="24"/>
        </w:rPr>
        <w:t xml:space="preserve">. </w:t>
      </w:r>
    </w:p>
    <w:p w:rsidR="00536229" w:rsidRPr="00B17897" w:rsidRDefault="00536229" w:rsidP="005B0BD6">
      <w:pPr>
        <w:spacing w:before="240" w:line="360" w:lineRule="auto"/>
        <w:ind w:left="0"/>
        <w:jc w:val="both"/>
        <w:rPr>
          <w:rFonts w:ascii="Georgia" w:hAnsi="Georgia" w:cs="Times New Roman"/>
          <w:sz w:val="24"/>
          <w:szCs w:val="24"/>
        </w:rPr>
      </w:pPr>
    </w:p>
    <w:sectPr w:rsidR="00536229" w:rsidRPr="00B178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8A" w:rsidRDefault="00CB418A" w:rsidP="00033AB6">
      <w:pPr>
        <w:spacing w:after="0" w:line="240" w:lineRule="auto"/>
      </w:pPr>
      <w:r>
        <w:separator/>
      </w:r>
    </w:p>
  </w:endnote>
  <w:endnote w:type="continuationSeparator" w:id="0">
    <w:p w:rsidR="00CB418A" w:rsidRDefault="00CB418A" w:rsidP="0003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249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3AB6" w:rsidRDefault="00033A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E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AB6" w:rsidRDefault="00033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8A" w:rsidRDefault="00CB418A" w:rsidP="00033AB6">
      <w:pPr>
        <w:spacing w:after="0" w:line="240" w:lineRule="auto"/>
      </w:pPr>
      <w:r>
        <w:separator/>
      </w:r>
    </w:p>
  </w:footnote>
  <w:footnote w:type="continuationSeparator" w:id="0">
    <w:p w:rsidR="00CB418A" w:rsidRDefault="00CB418A" w:rsidP="00033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E71"/>
    <w:multiLevelType w:val="hybridMultilevel"/>
    <w:tmpl w:val="C176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A66F3"/>
    <w:multiLevelType w:val="hybridMultilevel"/>
    <w:tmpl w:val="AA20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4DC5"/>
    <w:multiLevelType w:val="hybridMultilevel"/>
    <w:tmpl w:val="D8ACD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6F54"/>
    <w:multiLevelType w:val="hybridMultilevel"/>
    <w:tmpl w:val="23AC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075CB"/>
    <w:multiLevelType w:val="hybridMultilevel"/>
    <w:tmpl w:val="A656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5114C"/>
    <w:multiLevelType w:val="hybridMultilevel"/>
    <w:tmpl w:val="73CCE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722"/>
    <w:multiLevelType w:val="multilevel"/>
    <w:tmpl w:val="AA7E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D197B"/>
    <w:multiLevelType w:val="hybridMultilevel"/>
    <w:tmpl w:val="A46895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31591D"/>
    <w:multiLevelType w:val="hybridMultilevel"/>
    <w:tmpl w:val="7058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67DDA"/>
    <w:multiLevelType w:val="hybridMultilevel"/>
    <w:tmpl w:val="A874D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63F8C"/>
    <w:multiLevelType w:val="hybridMultilevel"/>
    <w:tmpl w:val="59708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F31F0"/>
    <w:multiLevelType w:val="hybridMultilevel"/>
    <w:tmpl w:val="96FA77E2"/>
    <w:lvl w:ilvl="0" w:tplc="F758ACA4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2">
    <w:nsid w:val="6CDF7DAB"/>
    <w:multiLevelType w:val="hybridMultilevel"/>
    <w:tmpl w:val="A9D2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50B11"/>
    <w:multiLevelType w:val="hybridMultilevel"/>
    <w:tmpl w:val="896A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3498F"/>
    <w:multiLevelType w:val="hybridMultilevel"/>
    <w:tmpl w:val="43F44098"/>
    <w:lvl w:ilvl="0" w:tplc="1B46C7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3F"/>
    <w:rsid w:val="000016DA"/>
    <w:rsid w:val="00001C4C"/>
    <w:rsid w:val="000032F6"/>
    <w:rsid w:val="00005354"/>
    <w:rsid w:val="0000562A"/>
    <w:rsid w:val="00015E29"/>
    <w:rsid w:val="000223D4"/>
    <w:rsid w:val="000231C0"/>
    <w:rsid w:val="00031231"/>
    <w:rsid w:val="00033234"/>
    <w:rsid w:val="00033831"/>
    <w:rsid w:val="000338D9"/>
    <w:rsid w:val="00033AB6"/>
    <w:rsid w:val="00040EDA"/>
    <w:rsid w:val="00047143"/>
    <w:rsid w:val="00053E6D"/>
    <w:rsid w:val="0005655D"/>
    <w:rsid w:val="00063C00"/>
    <w:rsid w:val="00082603"/>
    <w:rsid w:val="00090800"/>
    <w:rsid w:val="000933DF"/>
    <w:rsid w:val="0009436A"/>
    <w:rsid w:val="0009630A"/>
    <w:rsid w:val="000A0BED"/>
    <w:rsid w:val="000A3533"/>
    <w:rsid w:val="000A6BC1"/>
    <w:rsid w:val="000B16D8"/>
    <w:rsid w:val="000B1EEC"/>
    <w:rsid w:val="000C2491"/>
    <w:rsid w:val="000C4901"/>
    <w:rsid w:val="000D0F84"/>
    <w:rsid w:val="000D14FA"/>
    <w:rsid w:val="000D1E41"/>
    <w:rsid w:val="000D202E"/>
    <w:rsid w:val="000E3EC3"/>
    <w:rsid w:val="000E4F07"/>
    <w:rsid w:val="000F4737"/>
    <w:rsid w:val="000F5703"/>
    <w:rsid w:val="000F67A9"/>
    <w:rsid w:val="00102B20"/>
    <w:rsid w:val="00111DB6"/>
    <w:rsid w:val="00112390"/>
    <w:rsid w:val="00115204"/>
    <w:rsid w:val="00120C8D"/>
    <w:rsid w:val="00125F5E"/>
    <w:rsid w:val="00155EC5"/>
    <w:rsid w:val="0016488E"/>
    <w:rsid w:val="001664D1"/>
    <w:rsid w:val="0017445C"/>
    <w:rsid w:val="00174F0E"/>
    <w:rsid w:val="001845B3"/>
    <w:rsid w:val="00184AB0"/>
    <w:rsid w:val="00190388"/>
    <w:rsid w:val="0019645D"/>
    <w:rsid w:val="001A00DD"/>
    <w:rsid w:val="001A0A8E"/>
    <w:rsid w:val="001C4B06"/>
    <w:rsid w:val="001C6C90"/>
    <w:rsid w:val="001E1ED1"/>
    <w:rsid w:val="001E5739"/>
    <w:rsid w:val="001F182B"/>
    <w:rsid w:val="001F2851"/>
    <w:rsid w:val="001F49D4"/>
    <w:rsid w:val="001F4BFE"/>
    <w:rsid w:val="001F4DB5"/>
    <w:rsid w:val="001F75BE"/>
    <w:rsid w:val="002013C8"/>
    <w:rsid w:val="0020261E"/>
    <w:rsid w:val="00210412"/>
    <w:rsid w:val="0023224A"/>
    <w:rsid w:val="00234EE6"/>
    <w:rsid w:val="00242208"/>
    <w:rsid w:val="00243B56"/>
    <w:rsid w:val="00243B84"/>
    <w:rsid w:val="00256738"/>
    <w:rsid w:val="00270B85"/>
    <w:rsid w:val="00275047"/>
    <w:rsid w:val="0027505C"/>
    <w:rsid w:val="0027687E"/>
    <w:rsid w:val="00282A55"/>
    <w:rsid w:val="002861EC"/>
    <w:rsid w:val="00294EA0"/>
    <w:rsid w:val="002A0774"/>
    <w:rsid w:val="002A40C7"/>
    <w:rsid w:val="002A550D"/>
    <w:rsid w:val="002A5622"/>
    <w:rsid w:val="002A6FF8"/>
    <w:rsid w:val="002B085B"/>
    <w:rsid w:val="002B0EEC"/>
    <w:rsid w:val="002C0392"/>
    <w:rsid w:val="002C30F3"/>
    <w:rsid w:val="002C5853"/>
    <w:rsid w:val="002C6E4E"/>
    <w:rsid w:val="002D1ED4"/>
    <w:rsid w:val="002D215F"/>
    <w:rsid w:val="002D37AD"/>
    <w:rsid w:val="002E5CA9"/>
    <w:rsid w:val="002E69F3"/>
    <w:rsid w:val="00300620"/>
    <w:rsid w:val="0030220F"/>
    <w:rsid w:val="0031774E"/>
    <w:rsid w:val="00325229"/>
    <w:rsid w:val="00332E7A"/>
    <w:rsid w:val="003405B7"/>
    <w:rsid w:val="00340E7C"/>
    <w:rsid w:val="00342FAF"/>
    <w:rsid w:val="00343D9F"/>
    <w:rsid w:val="003444F3"/>
    <w:rsid w:val="003505D6"/>
    <w:rsid w:val="0035264F"/>
    <w:rsid w:val="00357729"/>
    <w:rsid w:val="00357A36"/>
    <w:rsid w:val="003605A1"/>
    <w:rsid w:val="003630B7"/>
    <w:rsid w:val="00370E52"/>
    <w:rsid w:val="0039285E"/>
    <w:rsid w:val="00392E7E"/>
    <w:rsid w:val="003A33CA"/>
    <w:rsid w:val="003A528B"/>
    <w:rsid w:val="003A56D2"/>
    <w:rsid w:val="003A7133"/>
    <w:rsid w:val="003B2215"/>
    <w:rsid w:val="003B4DD0"/>
    <w:rsid w:val="003C0B0F"/>
    <w:rsid w:val="003D6555"/>
    <w:rsid w:val="003E0C71"/>
    <w:rsid w:val="003E2C66"/>
    <w:rsid w:val="003F0307"/>
    <w:rsid w:val="003F4933"/>
    <w:rsid w:val="003F54FC"/>
    <w:rsid w:val="004005D3"/>
    <w:rsid w:val="0040338F"/>
    <w:rsid w:val="00413275"/>
    <w:rsid w:val="0041483F"/>
    <w:rsid w:val="00414841"/>
    <w:rsid w:val="00414E92"/>
    <w:rsid w:val="00431606"/>
    <w:rsid w:val="004343BE"/>
    <w:rsid w:val="004344D9"/>
    <w:rsid w:val="00444BE7"/>
    <w:rsid w:val="004636C1"/>
    <w:rsid w:val="00470A30"/>
    <w:rsid w:val="0047148D"/>
    <w:rsid w:val="00473868"/>
    <w:rsid w:val="00482BD9"/>
    <w:rsid w:val="00484DF1"/>
    <w:rsid w:val="00487488"/>
    <w:rsid w:val="00487F67"/>
    <w:rsid w:val="0049469A"/>
    <w:rsid w:val="004A0FF0"/>
    <w:rsid w:val="004B44C7"/>
    <w:rsid w:val="004B61BE"/>
    <w:rsid w:val="004C00AC"/>
    <w:rsid w:val="004C1208"/>
    <w:rsid w:val="004C2287"/>
    <w:rsid w:val="004C60AF"/>
    <w:rsid w:val="004C715E"/>
    <w:rsid w:val="004E0535"/>
    <w:rsid w:val="004E5296"/>
    <w:rsid w:val="004E58E5"/>
    <w:rsid w:val="004E7221"/>
    <w:rsid w:val="004F015B"/>
    <w:rsid w:val="004F22BE"/>
    <w:rsid w:val="004F50C9"/>
    <w:rsid w:val="004F6D57"/>
    <w:rsid w:val="005010A9"/>
    <w:rsid w:val="00503973"/>
    <w:rsid w:val="00504731"/>
    <w:rsid w:val="00510D6B"/>
    <w:rsid w:val="00521EA9"/>
    <w:rsid w:val="00521FFB"/>
    <w:rsid w:val="00525A92"/>
    <w:rsid w:val="00526BA9"/>
    <w:rsid w:val="005314DE"/>
    <w:rsid w:val="00536229"/>
    <w:rsid w:val="00543136"/>
    <w:rsid w:val="00556396"/>
    <w:rsid w:val="00562538"/>
    <w:rsid w:val="00570641"/>
    <w:rsid w:val="005718CA"/>
    <w:rsid w:val="00575918"/>
    <w:rsid w:val="005869F2"/>
    <w:rsid w:val="00590DE3"/>
    <w:rsid w:val="00591870"/>
    <w:rsid w:val="00591E92"/>
    <w:rsid w:val="00592A7A"/>
    <w:rsid w:val="00594E9C"/>
    <w:rsid w:val="00596D2D"/>
    <w:rsid w:val="005A1A5D"/>
    <w:rsid w:val="005A6FE9"/>
    <w:rsid w:val="005B0BD6"/>
    <w:rsid w:val="005B1958"/>
    <w:rsid w:val="005B2058"/>
    <w:rsid w:val="005B238D"/>
    <w:rsid w:val="005B4101"/>
    <w:rsid w:val="005C606D"/>
    <w:rsid w:val="005D10C3"/>
    <w:rsid w:val="005D1B9C"/>
    <w:rsid w:val="005D4E1D"/>
    <w:rsid w:val="005E535D"/>
    <w:rsid w:val="005F0A47"/>
    <w:rsid w:val="005F236A"/>
    <w:rsid w:val="005F4490"/>
    <w:rsid w:val="005F4B12"/>
    <w:rsid w:val="005F60AF"/>
    <w:rsid w:val="00604129"/>
    <w:rsid w:val="0060522F"/>
    <w:rsid w:val="00607E62"/>
    <w:rsid w:val="006141D3"/>
    <w:rsid w:val="00614AED"/>
    <w:rsid w:val="006161EA"/>
    <w:rsid w:val="00620BE1"/>
    <w:rsid w:val="0062586D"/>
    <w:rsid w:val="0063092C"/>
    <w:rsid w:val="00633D66"/>
    <w:rsid w:val="00633F28"/>
    <w:rsid w:val="00636C86"/>
    <w:rsid w:val="0063772A"/>
    <w:rsid w:val="00642EE1"/>
    <w:rsid w:val="006433BE"/>
    <w:rsid w:val="00645F1C"/>
    <w:rsid w:val="00651AB1"/>
    <w:rsid w:val="00651CA1"/>
    <w:rsid w:val="00662CC9"/>
    <w:rsid w:val="006650BF"/>
    <w:rsid w:val="00671B6A"/>
    <w:rsid w:val="006721F8"/>
    <w:rsid w:val="006743A1"/>
    <w:rsid w:val="006770AE"/>
    <w:rsid w:val="006779D2"/>
    <w:rsid w:val="00681615"/>
    <w:rsid w:val="00692D6C"/>
    <w:rsid w:val="00694662"/>
    <w:rsid w:val="006A33C6"/>
    <w:rsid w:val="006A473E"/>
    <w:rsid w:val="006A6474"/>
    <w:rsid w:val="006A6562"/>
    <w:rsid w:val="006B702F"/>
    <w:rsid w:val="006B7580"/>
    <w:rsid w:val="006C5A4A"/>
    <w:rsid w:val="006D04B8"/>
    <w:rsid w:val="006D6B8D"/>
    <w:rsid w:val="006E10C3"/>
    <w:rsid w:val="006E2021"/>
    <w:rsid w:val="006E3DD9"/>
    <w:rsid w:val="006E4E73"/>
    <w:rsid w:val="006E69E5"/>
    <w:rsid w:val="006E7E4B"/>
    <w:rsid w:val="006F04A4"/>
    <w:rsid w:val="006F0B84"/>
    <w:rsid w:val="006F2583"/>
    <w:rsid w:val="006F2625"/>
    <w:rsid w:val="006F520D"/>
    <w:rsid w:val="006F66D9"/>
    <w:rsid w:val="0070642B"/>
    <w:rsid w:val="00707CA9"/>
    <w:rsid w:val="00714C64"/>
    <w:rsid w:val="00714CDD"/>
    <w:rsid w:val="00740DA5"/>
    <w:rsid w:val="0075374F"/>
    <w:rsid w:val="0075591A"/>
    <w:rsid w:val="00763D4C"/>
    <w:rsid w:val="007937CC"/>
    <w:rsid w:val="0079413A"/>
    <w:rsid w:val="007A52F6"/>
    <w:rsid w:val="007A6735"/>
    <w:rsid w:val="007C53E2"/>
    <w:rsid w:val="007D2841"/>
    <w:rsid w:val="007D6211"/>
    <w:rsid w:val="007E5DC5"/>
    <w:rsid w:val="007E6F17"/>
    <w:rsid w:val="007F09DF"/>
    <w:rsid w:val="007F1D73"/>
    <w:rsid w:val="007F74A3"/>
    <w:rsid w:val="007F7F36"/>
    <w:rsid w:val="00802918"/>
    <w:rsid w:val="00815A88"/>
    <w:rsid w:val="0082254F"/>
    <w:rsid w:val="008314D1"/>
    <w:rsid w:val="00836290"/>
    <w:rsid w:val="00857E75"/>
    <w:rsid w:val="00860683"/>
    <w:rsid w:val="0086470D"/>
    <w:rsid w:val="008653F2"/>
    <w:rsid w:val="008715D0"/>
    <w:rsid w:val="00885EB6"/>
    <w:rsid w:val="00887849"/>
    <w:rsid w:val="0089364E"/>
    <w:rsid w:val="0089791F"/>
    <w:rsid w:val="008A2E22"/>
    <w:rsid w:val="008A3347"/>
    <w:rsid w:val="008B0EDD"/>
    <w:rsid w:val="008B5774"/>
    <w:rsid w:val="008B7C59"/>
    <w:rsid w:val="008C02D8"/>
    <w:rsid w:val="008C08AD"/>
    <w:rsid w:val="008C1059"/>
    <w:rsid w:val="008C634D"/>
    <w:rsid w:val="008D01D0"/>
    <w:rsid w:val="008E1E31"/>
    <w:rsid w:val="008E2408"/>
    <w:rsid w:val="008E2F38"/>
    <w:rsid w:val="008E53EA"/>
    <w:rsid w:val="008F4E89"/>
    <w:rsid w:val="00901A00"/>
    <w:rsid w:val="00907AEC"/>
    <w:rsid w:val="00914583"/>
    <w:rsid w:val="00920A52"/>
    <w:rsid w:val="00923DFF"/>
    <w:rsid w:val="00924CA0"/>
    <w:rsid w:val="009254CD"/>
    <w:rsid w:val="00937621"/>
    <w:rsid w:val="00946883"/>
    <w:rsid w:val="009502B6"/>
    <w:rsid w:val="00952B0F"/>
    <w:rsid w:val="00954ECF"/>
    <w:rsid w:val="009555EA"/>
    <w:rsid w:val="00961E5F"/>
    <w:rsid w:val="0097517E"/>
    <w:rsid w:val="009778FF"/>
    <w:rsid w:val="0098290E"/>
    <w:rsid w:val="00992F25"/>
    <w:rsid w:val="009A0680"/>
    <w:rsid w:val="009A3FBB"/>
    <w:rsid w:val="009A7036"/>
    <w:rsid w:val="009C67E3"/>
    <w:rsid w:val="009D269D"/>
    <w:rsid w:val="009D41C6"/>
    <w:rsid w:val="009E14CD"/>
    <w:rsid w:val="009E2352"/>
    <w:rsid w:val="009E458E"/>
    <w:rsid w:val="009F1236"/>
    <w:rsid w:val="009F56D3"/>
    <w:rsid w:val="009F7668"/>
    <w:rsid w:val="009F77FE"/>
    <w:rsid w:val="00A11F5D"/>
    <w:rsid w:val="00A136C8"/>
    <w:rsid w:val="00A15465"/>
    <w:rsid w:val="00A16C6D"/>
    <w:rsid w:val="00A267F2"/>
    <w:rsid w:val="00A33A1B"/>
    <w:rsid w:val="00A34490"/>
    <w:rsid w:val="00A34F30"/>
    <w:rsid w:val="00A42877"/>
    <w:rsid w:val="00A472ED"/>
    <w:rsid w:val="00A520E9"/>
    <w:rsid w:val="00A5641B"/>
    <w:rsid w:val="00A570F8"/>
    <w:rsid w:val="00A61277"/>
    <w:rsid w:val="00A710E5"/>
    <w:rsid w:val="00A73F0D"/>
    <w:rsid w:val="00A7460A"/>
    <w:rsid w:val="00A7559D"/>
    <w:rsid w:val="00A777DC"/>
    <w:rsid w:val="00A82E00"/>
    <w:rsid w:val="00A904BE"/>
    <w:rsid w:val="00AA059C"/>
    <w:rsid w:val="00AA71F2"/>
    <w:rsid w:val="00AB1A9A"/>
    <w:rsid w:val="00AB41FF"/>
    <w:rsid w:val="00AC3859"/>
    <w:rsid w:val="00AC5A8D"/>
    <w:rsid w:val="00AD440D"/>
    <w:rsid w:val="00AD4E7F"/>
    <w:rsid w:val="00AD7400"/>
    <w:rsid w:val="00AE29CB"/>
    <w:rsid w:val="00AE3664"/>
    <w:rsid w:val="00AE5429"/>
    <w:rsid w:val="00AE6F7F"/>
    <w:rsid w:val="00AF1996"/>
    <w:rsid w:val="00B030ED"/>
    <w:rsid w:val="00B10D3D"/>
    <w:rsid w:val="00B12E50"/>
    <w:rsid w:val="00B13528"/>
    <w:rsid w:val="00B13590"/>
    <w:rsid w:val="00B135AA"/>
    <w:rsid w:val="00B14D71"/>
    <w:rsid w:val="00B15DCF"/>
    <w:rsid w:val="00B16653"/>
    <w:rsid w:val="00B17897"/>
    <w:rsid w:val="00B20F51"/>
    <w:rsid w:val="00B22D4B"/>
    <w:rsid w:val="00B24572"/>
    <w:rsid w:val="00B250B8"/>
    <w:rsid w:val="00B271FC"/>
    <w:rsid w:val="00B27A72"/>
    <w:rsid w:val="00B405FA"/>
    <w:rsid w:val="00B44898"/>
    <w:rsid w:val="00B4498D"/>
    <w:rsid w:val="00B566CB"/>
    <w:rsid w:val="00B573B5"/>
    <w:rsid w:val="00B80AA6"/>
    <w:rsid w:val="00B87BAD"/>
    <w:rsid w:val="00B91B5B"/>
    <w:rsid w:val="00B93652"/>
    <w:rsid w:val="00B93B6E"/>
    <w:rsid w:val="00B94281"/>
    <w:rsid w:val="00B94F67"/>
    <w:rsid w:val="00B95D36"/>
    <w:rsid w:val="00BB1340"/>
    <w:rsid w:val="00BB3549"/>
    <w:rsid w:val="00BB5B41"/>
    <w:rsid w:val="00BB6ACC"/>
    <w:rsid w:val="00BB6BE9"/>
    <w:rsid w:val="00BC2116"/>
    <w:rsid w:val="00BC3186"/>
    <w:rsid w:val="00BC708F"/>
    <w:rsid w:val="00BC74B5"/>
    <w:rsid w:val="00BE2342"/>
    <w:rsid w:val="00BE736D"/>
    <w:rsid w:val="00BF0243"/>
    <w:rsid w:val="00BF4C95"/>
    <w:rsid w:val="00BF6F51"/>
    <w:rsid w:val="00C10536"/>
    <w:rsid w:val="00C2318B"/>
    <w:rsid w:val="00C6116A"/>
    <w:rsid w:val="00C71CCA"/>
    <w:rsid w:val="00C72416"/>
    <w:rsid w:val="00C73945"/>
    <w:rsid w:val="00C80303"/>
    <w:rsid w:val="00C81C2A"/>
    <w:rsid w:val="00C96DFD"/>
    <w:rsid w:val="00C9790B"/>
    <w:rsid w:val="00CA3516"/>
    <w:rsid w:val="00CB2092"/>
    <w:rsid w:val="00CB418A"/>
    <w:rsid w:val="00CB49F1"/>
    <w:rsid w:val="00CB7CD6"/>
    <w:rsid w:val="00CC1EFD"/>
    <w:rsid w:val="00CD58E5"/>
    <w:rsid w:val="00CE2E86"/>
    <w:rsid w:val="00CF034C"/>
    <w:rsid w:val="00CF17E0"/>
    <w:rsid w:val="00CF5951"/>
    <w:rsid w:val="00D042AD"/>
    <w:rsid w:val="00D166E9"/>
    <w:rsid w:val="00D169E6"/>
    <w:rsid w:val="00D16E03"/>
    <w:rsid w:val="00D21A73"/>
    <w:rsid w:val="00D30B6D"/>
    <w:rsid w:val="00D4208C"/>
    <w:rsid w:val="00D42862"/>
    <w:rsid w:val="00D46656"/>
    <w:rsid w:val="00D55D90"/>
    <w:rsid w:val="00D64818"/>
    <w:rsid w:val="00D677A6"/>
    <w:rsid w:val="00D67BD9"/>
    <w:rsid w:val="00D750B0"/>
    <w:rsid w:val="00D84ABF"/>
    <w:rsid w:val="00D855C6"/>
    <w:rsid w:val="00D86C7E"/>
    <w:rsid w:val="00D943B5"/>
    <w:rsid w:val="00D96EAA"/>
    <w:rsid w:val="00DA1E13"/>
    <w:rsid w:val="00DA41E9"/>
    <w:rsid w:val="00DB2840"/>
    <w:rsid w:val="00DB2E8C"/>
    <w:rsid w:val="00DB5C52"/>
    <w:rsid w:val="00DD0032"/>
    <w:rsid w:val="00DD6460"/>
    <w:rsid w:val="00DE345B"/>
    <w:rsid w:val="00DF03E6"/>
    <w:rsid w:val="00E01037"/>
    <w:rsid w:val="00E05ED4"/>
    <w:rsid w:val="00E07EB7"/>
    <w:rsid w:val="00E1040A"/>
    <w:rsid w:val="00E12E04"/>
    <w:rsid w:val="00E141A3"/>
    <w:rsid w:val="00E17CFF"/>
    <w:rsid w:val="00E21876"/>
    <w:rsid w:val="00E21B2D"/>
    <w:rsid w:val="00E21DF1"/>
    <w:rsid w:val="00E3084A"/>
    <w:rsid w:val="00E318C8"/>
    <w:rsid w:val="00E402C9"/>
    <w:rsid w:val="00E436F2"/>
    <w:rsid w:val="00E46A04"/>
    <w:rsid w:val="00E46EB8"/>
    <w:rsid w:val="00E51FE3"/>
    <w:rsid w:val="00E659FF"/>
    <w:rsid w:val="00E708B0"/>
    <w:rsid w:val="00E72068"/>
    <w:rsid w:val="00E744A4"/>
    <w:rsid w:val="00E7659B"/>
    <w:rsid w:val="00E804DB"/>
    <w:rsid w:val="00E93F18"/>
    <w:rsid w:val="00E9440E"/>
    <w:rsid w:val="00EA092F"/>
    <w:rsid w:val="00EA313C"/>
    <w:rsid w:val="00EA51F1"/>
    <w:rsid w:val="00EB25F8"/>
    <w:rsid w:val="00EC1CB7"/>
    <w:rsid w:val="00EC73C8"/>
    <w:rsid w:val="00ED32F1"/>
    <w:rsid w:val="00ED69F6"/>
    <w:rsid w:val="00EE7B00"/>
    <w:rsid w:val="00EE7E10"/>
    <w:rsid w:val="00F05152"/>
    <w:rsid w:val="00F160E9"/>
    <w:rsid w:val="00F22B99"/>
    <w:rsid w:val="00F25BE8"/>
    <w:rsid w:val="00F30725"/>
    <w:rsid w:val="00F31F6C"/>
    <w:rsid w:val="00F33B7B"/>
    <w:rsid w:val="00F353C9"/>
    <w:rsid w:val="00F35516"/>
    <w:rsid w:val="00F41560"/>
    <w:rsid w:val="00F551D5"/>
    <w:rsid w:val="00F56840"/>
    <w:rsid w:val="00F641E8"/>
    <w:rsid w:val="00F67F3B"/>
    <w:rsid w:val="00F747B0"/>
    <w:rsid w:val="00F816E3"/>
    <w:rsid w:val="00F87012"/>
    <w:rsid w:val="00F90C32"/>
    <w:rsid w:val="00F92F07"/>
    <w:rsid w:val="00FA25F6"/>
    <w:rsid w:val="00FA37B9"/>
    <w:rsid w:val="00FA6215"/>
    <w:rsid w:val="00FC1718"/>
    <w:rsid w:val="00FC6B36"/>
    <w:rsid w:val="00FD1F60"/>
    <w:rsid w:val="00FD4DCD"/>
    <w:rsid w:val="00FE15DB"/>
    <w:rsid w:val="00FE34E9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D215F"/>
    <w:pPr>
      <w:ind w:left="-28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3E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B284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702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3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3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B6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033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B6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D215F"/>
    <w:pPr>
      <w:ind w:left="-28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3E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B284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702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3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3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B6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033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B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A603-BB4C-4481-B946-BD873E33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Friend</dc:creator>
  <cp:lastModifiedBy>Friend</cp:lastModifiedBy>
  <cp:revision>117</cp:revision>
  <dcterms:created xsi:type="dcterms:W3CDTF">2017-09-23T19:09:00Z</dcterms:created>
  <dcterms:modified xsi:type="dcterms:W3CDTF">2017-10-05T15:30:00Z</dcterms:modified>
</cp:coreProperties>
</file>