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AD" w:rsidRDefault="00D05CAD" w:rsidP="000A4682">
      <w:pPr>
        <w:ind w:firstLine="72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IN FAVOUR OF PUBLICATION.</w:t>
      </w:r>
    </w:p>
    <w:p w:rsidR="00D05CAD" w:rsidRDefault="00D05CAD" w:rsidP="000A4682">
      <w:pPr>
        <w:ind w:firstLine="72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Coimbatore celebrates World Toilet Day</w:t>
      </w:r>
    </w:p>
    <w:p w:rsidR="0065734C" w:rsidRDefault="00114008" w:rsidP="000A4682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</w:t>
      </w:r>
      <w:r w:rsidR="000F39F3">
        <w:rPr>
          <w:rFonts w:ascii="Georgia" w:hAnsi="Georgia"/>
          <w:sz w:val="24"/>
          <w:szCs w:val="24"/>
        </w:rPr>
        <w:t xml:space="preserve">World Toilet </w:t>
      </w:r>
      <w:r>
        <w:rPr>
          <w:rFonts w:ascii="Georgia" w:hAnsi="Georgia"/>
          <w:sz w:val="24"/>
          <w:szCs w:val="24"/>
        </w:rPr>
        <w:t xml:space="preserve">organisation </w:t>
      </w:r>
      <w:r w:rsidR="007027D3">
        <w:rPr>
          <w:rFonts w:ascii="Georgia" w:hAnsi="Georgia"/>
          <w:sz w:val="24"/>
          <w:szCs w:val="24"/>
        </w:rPr>
        <w:t xml:space="preserve">cognisant of </w:t>
      </w:r>
      <w:r>
        <w:rPr>
          <w:rFonts w:ascii="Georgia" w:hAnsi="Georgia"/>
          <w:sz w:val="24"/>
          <w:szCs w:val="24"/>
        </w:rPr>
        <w:t>the need for an international day to draw attenti</w:t>
      </w:r>
      <w:r w:rsidR="000F39F3">
        <w:rPr>
          <w:rFonts w:ascii="Georgia" w:hAnsi="Georgia"/>
          <w:sz w:val="24"/>
          <w:szCs w:val="24"/>
        </w:rPr>
        <w:t>on towards sanitation</w:t>
      </w:r>
      <w:r w:rsidR="007027D3">
        <w:rPr>
          <w:rFonts w:ascii="Georgia" w:hAnsi="Georgia"/>
          <w:sz w:val="24"/>
          <w:szCs w:val="24"/>
        </w:rPr>
        <w:t xml:space="preserve"> and focus on need</w:t>
      </w:r>
      <w:r w:rsidR="000F39F3">
        <w:rPr>
          <w:rFonts w:ascii="Georgia" w:hAnsi="Georgia"/>
          <w:sz w:val="24"/>
          <w:szCs w:val="24"/>
        </w:rPr>
        <w:t xml:space="preserve"> to make toilets accessible to everyone</w:t>
      </w:r>
      <w:r w:rsidR="007027D3">
        <w:rPr>
          <w:rFonts w:ascii="Georgia" w:hAnsi="Georgia"/>
          <w:sz w:val="24"/>
          <w:szCs w:val="24"/>
        </w:rPr>
        <w:t xml:space="preserve"> has designated 19 November as the World Toilet Day, since 2001</w:t>
      </w:r>
      <w:r w:rsidR="000F39F3">
        <w:rPr>
          <w:rFonts w:ascii="Georgia" w:hAnsi="Georgia"/>
          <w:sz w:val="24"/>
          <w:szCs w:val="24"/>
        </w:rPr>
        <w:t xml:space="preserve">. Every year the day is observed by different </w:t>
      </w:r>
      <w:r w:rsidR="006B2E71">
        <w:rPr>
          <w:rFonts w:ascii="Georgia" w:hAnsi="Georgia"/>
          <w:sz w:val="24"/>
          <w:szCs w:val="24"/>
        </w:rPr>
        <w:t>stakeholders like Governments, NGO</w:t>
      </w:r>
      <w:r w:rsidR="000F39F3">
        <w:rPr>
          <w:rFonts w:ascii="Georgia" w:hAnsi="Georgia"/>
          <w:sz w:val="24"/>
          <w:szCs w:val="24"/>
        </w:rPr>
        <w:t>s and private players</w:t>
      </w:r>
      <w:r w:rsidR="006B2E71">
        <w:rPr>
          <w:rFonts w:ascii="Georgia" w:hAnsi="Georgia"/>
          <w:sz w:val="24"/>
          <w:szCs w:val="24"/>
        </w:rPr>
        <w:t>,</w:t>
      </w:r>
      <w:r w:rsidR="000F39F3">
        <w:rPr>
          <w:rFonts w:ascii="Georgia" w:hAnsi="Georgia"/>
          <w:sz w:val="24"/>
          <w:szCs w:val="24"/>
        </w:rPr>
        <w:t xml:space="preserve"> who are majorly involved in improving the access to better sanitation</w:t>
      </w:r>
      <w:r w:rsidR="006B2E71">
        <w:rPr>
          <w:rFonts w:ascii="Georgia" w:hAnsi="Georgia"/>
          <w:sz w:val="24"/>
          <w:szCs w:val="24"/>
        </w:rPr>
        <w:t>,</w:t>
      </w:r>
      <w:r w:rsidR="000F39F3">
        <w:rPr>
          <w:rFonts w:ascii="Georgia" w:hAnsi="Georgia"/>
          <w:sz w:val="24"/>
          <w:szCs w:val="24"/>
        </w:rPr>
        <w:t xml:space="preserve"> which always begins with a clean toilet where </w:t>
      </w:r>
      <w:r w:rsidR="006B2E71">
        <w:rPr>
          <w:rFonts w:ascii="Georgia" w:hAnsi="Georgia"/>
          <w:sz w:val="24"/>
          <w:szCs w:val="24"/>
        </w:rPr>
        <w:t xml:space="preserve">a person </w:t>
      </w:r>
      <w:r w:rsidR="000F39F3">
        <w:rPr>
          <w:rFonts w:ascii="Georgia" w:hAnsi="Georgia"/>
          <w:sz w:val="24"/>
          <w:szCs w:val="24"/>
        </w:rPr>
        <w:t xml:space="preserve">can attend to ‘nature’s call’ safely. </w:t>
      </w:r>
    </w:p>
    <w:p w:rsidR="00114008" w:rsidRDefault="000F39F3" w:rsidP="000A4682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This year’s theme ‘When Nature’s Calls’ </w:t>
      </w:r>
      <w:r w:rsidR="00FA56E3">
        <w:rPr>
          <w:rFonts w:ascii="Georgia" w:hAnsi="Georgia"/>
          <w:sz w:val="24"/>
          <w:szCs w:val="24"/>
        </w:rPr>
        <w:t xml:space="preserve">focusses on </w:t>
      </w:r>
      <w:r>
        <w:rPr>
          <w:rFonts w:ascii="Georgia" w:hAnsi="Georgia"/>
          <w:sz w:val="24"/>
          <w:szCs w:val="24"/>
        </w:rPr>
        <w:t>the principle idea of spreading awareness on importance of toilets in improving sanitation</w:t>
      </w:r>
      <w:r w:rsidR="00FA56E3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and at the same time </w:t>
      </w:r>
      <w:r w:rsidR="00FA56E3">
        <w:rPr>
          <w:rFonts w:ascii="Georgia" w:hAnsi="Georgia"/>
          <w:sz w:val="24"/>
          <w:szCs w:val="24"/>
        </w:rPr>
        <w:t xml:space="preserve">encourages people </w:t>
      </w:r>
      <w:r>
        <w:rPr>
          <w:rFonts w:ascii="Georgia" w:hAnsi="Georgia"/>
          <w:sz w:val="24"/>
          <w:szCs w:val="24"/>
        </w:rPr>
        <w:t xml:space="preserve">to think about the </w:t>
      </w:r>
      <w:r w:rsidR="00FA56E3">
        <w:rPr>
          <w:rFonts w:ascii="Georgia" w:hAnsi="Georgia"/>
          <w:sz w:val="24"/>
          <w:szCs w:val="24"/>
        </w:rPr>
        <w:t xml:space="preserve">huge ecological </w:t>
      </w:r>
      <w:r>
        <w:rPr>
          <w:rFonts w:ascii="Georgia" w:hAnsi="Georgia"/>
          <w:sz w:val="24"/>
          <w:szCs w:val="24"/>
        </w:rPr>
        <w:t xml:space="preserve">crisis </w:t>
      </w:r>
      <w:r w:rsidR="00FA56E3">
        <w:rPr>
          <w:rFonts w:ascii="Georgia" w:hAnsi="Georgia"/>
          <w:sz w:val="24"/>
          <w:szCs w:val="24"/>
        </w:rPr>
        <w:t xml:space="preserve">caused by the release of </w:t>
      </w:r>
      <w:r>
        <w:rPr>
          <w:rFonts w:ascii="Georgia" w:hAnsi="Georgia"/>
          <w:sz w:val="24"/>
          <w:szCs w:val="24"/>
        </w:rPr>
        <w:t xml:space="preserve">untreated fecal sludge into the environment. </w:t>
      </w:r>
      <w:r w:rsidR="00FA56E3">
        <w:rPr>
          <w:rFonts w:ascii="Georgia" w:hAnsi="Georgia"/>
          <w:sz w:val="24"/>
          <w:szCs w:val="24"/>
        </w:rPr>
        <w:t>Focusing our efforts</w:t>
      </w:r>
      <w:r>
        <w:rPr>
          <w:rFonts w:ascii="Georgia" w:hAnsi="Georgia"/>
          <w:sz w:val="24"/>
          <w:szCs w:val="24"/>
        </w:rPr>
        <w:t xml:space="preserve"> on treatment </w:t>
      </w:r>
      <w:r w:rsidR="00FA56E3">
        <w:rPr>
          <w:rFonts w:ascii="Georgia" w:hAnsi="Georgia"/>
          <w:sz w:val="24"/>
          <w:szCs w:val="24"/>
        </w:rPr>
        <w:t xml:space="preserve">of </w:t>
      </w:r>
      <w:r>
        <w:rPr>
          <w:rFonts w:ascii="Georgia" w:hAnsi="Georgia"/>
          <w:sz w:val="24"/>
          <w:szCs w:val="24"/>
        </w:rPr>
        <w:t xml:space="preserve">human </w:t>
      </w:r>
      <w:r w:rsidR="00FA56E3">
        <w:rPr>
          <w:rFonts w:ascii="Georgia" w:hAnsi="Georgia"/>
          <w:sz w:val="24"/>
          <w:szCs w:val="24"/>
        </w:rPr>
        <w:t xml:space="preserve">waste is </w:t>
      </w:r>
      <w:r>
        <w:rPr>
          <w:rFonts w:ascii="Georgia" w:hAnsi="Georgia"/>
          <w:sz w:val="24"/>
          <w:szCs w:val="24"/>
        </w:rPr>
        <w:t xml:space="preserve">important as it contaminates the water and soil, which sustains human life.  </w:t>
      </w:r>
      <w:r w:rsidR="00FA56E3">
        <w:rPr>
          <w:rFonts w:ascii="Georgia" w:hAnsi="Georgia"/>
          <w:sz w:val="24"/>
          <w:szCs w:val="24"/>
        </w:rPr>
        <w:t xml:space="preserve">Therefore, this </w:t>
      </w:r>
      <w:r>
        <w:rPr>
          <w:rFonts w:ascii="Georgia" w:hAnsi="Georgia"/>
          <w:sz w:val="24"/>
          <w:szCs w:val="24"/>
        </w:rPr>
        <w:t xml:space="preserve">year’s </w:t>
      </w:r>
      <w:r w:rsidR="00FA56E3">
        <w:rPr>
          <w:rFonts w:ascii="Georgia" w:hAnsi="Georgia"/>
          <w:sz w:val="24"/>
          <w:szCs w:val="24"/>
        </w:rPr>
        <w:t>World Toilet Day</w:t>
      </w:r>
      <w:r>
        <w:rPr>
          <w:rFonts w:ascii="Georgia" w:hAnsi="Georgia"/>
          <w:sz w:val="24"/>
          <w:szCs w:val="24"/>
        </w:rPr>
        <w:t xml:space="preserve"> sends out </w:t>
      </w:r>
      <w:r w:rsidR="00FA56E3">
        <w:rPr>
          <w:rFonts w:ascii="Georgia" w:hAnsi="Georgia"/>
          <w:sz w:val="24"/>
          <w:szCs w:val="24"/>
        </w:rPr>
        <w:t xml:space="preserve">the clear message </w:t>
      </w:r>
      <w:r w:rsidRPr="00F978B9">
        <w:rPr>
          <w:rFonts w:ascii="Georgia" w:hAnsi="Georgia"/>
          <w:b/>
          <w:sz w:val="24"/>
          <w:szCs w:val="24"/>
        </w:rPr>
        <w:t>“</w:t>
      </w:r>
      <w:r w:rsidRPr="00F978B9">
        <w:rPr>
          <w:rFonts w:ascii="Georgia" w:hAnsi="Georgia"/>
          <w:b/>
          <w:i/>
          <w:sz w:val="24"/>
          <w:szCs w:val="24"/>
        </w:rPr>
        <w:t xml:space="preserve">when nature calls, mankind </w:t>
      </w:r>
      <w:r w:rsidR="00FA56E3">
        <w:rPr>
          <w:rFonts w:ascii="Georgia" w:hAnsi="Georgia"/>
          <w:b/>
          <w:i/>
          <w:sz w:val="24"/>
          <w:szCs w:val="24"/>
        </w:rPr>
        <w:t xml:space="preserve">has </w:t>
      </w:r>
      <w:r w:rsidRPr="00F978B9">
        <w:rPr>
          <w:rFonts w:ascii="Georgia" w:hAnsi="Georgia"/>
          <w:b/>
          <w:i/>
          <w:sz w:val="24"/>
          <w:szCs w:val="24"/>
        </w:rPr>
        <w:t>to listen and act</w:t>
      </w:r>
      <w:r w:rsidRPr="00F978B9">
        <w:rPr>
          <w:rFonts w:ascii="Georgia" w:hAnsi="Georgia"/>
          <w:b/>
          <w:sz w:val="24"/>
          <w:szCs w:val="24"/>
        </w:rPr>
        <w:t>”</w:t>
      </w:r>
      <w:r>
        <w:rPr>
          <w:rFonts w:ascii="Georgia" w:hAnsi="Georgia"/>
          <w:sz w:val="24"/>
          <w:szCs w:val="24"/>
        </w:rPr>
        <w:t>.</w:t>
      </w:r>
    </w:p>
    <w:p w:rsidR="0065734C" w:rsidRPr="0065734C" w:rsidRDefault="0065734C" w:rsidP="0065734C">
      <w:pPr>
        <w:rPr>
          <w:rFonts w:ascii="Georgia" w:hAnsi="Georgia"/>
          <w:b/>
          <w:bCs/>
          <w:sz w:val="24"/>
          <w:szCs w:val="24"/>
        </w:rPr>
      </w:pPr>
      <w:r w:rsidRPr="0065734C">
        <w:rPr>
          <w:rFonts w:ascii="Georgia" w:hAnsi="Georgia"/>
          <w:b/>
          <w:bCs/>
          <w:sz w:val="24"/>
          <w:szCs w:val="24"/>
        </w:rPr>
        <w:t>Observation of World Toilet day at Coimbatore:</w:t>
      </w:r>
    </w:p>
    <w:p w:rsidR="001F236C" w:rsidRDefault="00FA56E3" w:rsidP="00FF4934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</w:t>
      </w:r>
      <w:r w:rsidR="0065734C">
        <w:rPr>
          <w:rFonts w:ascii="Georgia" w:hAnsi="Georgia"/>
          <w:sz w:val="24"/>
          <w:szCs w:val="24"/>
        </w:rPr>
        <w:t>Tamil</w:t>
      </w:r>
      <w:r>
        <w:rPr>
          <w:rFonts w:ascii="Georgia" w:hAnsi="Georgia"/>
          <w:sz w:val="24"/>
          <w:szCs w:val="24"/>
        </w:rPr>
        <w:t xml:space="preserve"> N</w:t>
      </w:r>
      <w:r w:rsidR="0065734C">
        <w:rPr>
          <w:rFonts w:ascii="Georgia" w:hAnsi="Georgia"/>
          <w:sz w:val="24"/>
          <w:szCs w:val="24"/>
        </w:rPr>
        <w:t xml:space="preserve">adu </w:t>
      </w:r>
      <w:r w:rsidR="00AF37C4">
        <w:rPr>
          <w:rFonts w:ascii="Georgia" w:hAnsi="Georgia"/>
          <w:sz w:val="24"/>
          <w:szCs w:val="24"/>
        </w:rPr>
        <w:t>Urban Sanitation Support Programme (TNUSSP) and Keystone F</w:t>
      </w:r>
      <w:r w:rsidR="0065734C">
        <w:rPr>
          <w:rFonts w:ascii="Georgia" w:hAnsi="Georgia"/>
          <w:sz w:val="24"/>
          <w:szCs w:val="24"/>
        </w:rPr>
        <w:t>oundation hav</w:t>
      </w:r>
      <w:r w:rsidR="00AF37C4">
        <w:rPr>
          <w:rFonts w:ascii="Georgia" w:hAnsi="Georgia"/>
          <w:sz w:val="24"/>
          <w:szCs w:val="24"/>
        </w:rPr>
        <w:t>e been working in the area of Fecal Sludge M</w:t>
      </w:r>
      <w:r w:rsidR="00D33D4A">
        <w:rPr>
          <w:rFonts w:ascii="Georgia" w:hAnsi="Georgia"/>
          <w:sz w:val="24"/>
          <w:szCs w:val="24"/>
        </w:rPr>
        <w:t>anagement in the town panchayat</w:t>
      </w:r>
      <w:r w:rsidR="00AF37C4">
        <w:rPr>
          <w:rFonts w:ascii="Georgia" w:hAnsi="Georgia"/>
          <w:sz w:val="24"/>
          <w:szCs w:val="24"/>
        </w:rPr>
        <w:t>s</w:t>
      </w:r>
      <w:r w:rsidR="00D33D4A">
        <w:rPr>
          <w:rFonts w:ascii="Georgia" w:hAnsi="Georgia"/>
          <w:sz w:val="24"/>
          <w:szCs w:val="24"/>
        </w:rPr>
        <w:t xml:space="preserve"> of Periyanaicken-palayam</w:t>
      </w:r>
      <w:r w:rsidR="00FF4934">
        <w:rPr>
          <w:rFonts w:ascii="Georgia" w:hAnsi="Georgia"/>
          <w:sz w:val="24"/>
          <w:szCs w:val="24"/>
        </w:rPr>
        <w:t xml:space="preserve"> and Narasimhanaicken-palayam</w:t>
      </w:r>
      <w:r w:rsidR="00D33D4A">
        <w:rPr>
          <w:rFonts w:ascii="Georgia" w:hAnsi="Georgia"/>
          <w:sz w:val="24"/>
          <w:szCs w:val="24"/>
        </w:rPr>
        <w:t xml:space="preserve"> in Coimbatore</w:t>
      </w:r>
      <w:r w:rsidR="00AF37C4">
        <w:rPr>
          <w:rFonts w:ascii="Georgia" w:hAnsi="Georgia"/>
          <w:sz w:val="24"/>
          <w:szCs w:val="24"/>
        </w:rPr>
        <w:t xml:space="preserve"> district</w:t>
      </w:r>
      <w:r w:rsidR="00D33D4A">
        <w:rPr>
          <w:rFonts w:ascii="Georgia" w:hAnsi="Georgia"/>
          <w:sz w:val="24"/>
          <w:szCs w:val="24"/>
        </w:rPr>
        <w:t xml:space="preserve">. </w:t>
      </w:r>
    </w:p>
    <w:p w:rsidR="00D33D4A" w:rsidRDefault="00D33D4A" w:rsidP="000A468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On 21</w:t>
      </w:r>
      <w:r w:rsidRPr="00D33D4A">
        <w:rPr>
          <w:rFonts w:ascii="Georgia" w:hAnsi="Georgia"/>
          <w:sz w:val="24"/>
          <w:szCs w:val="24"/>
          <w:vertAlign w:val="superscript"/>
        </w:rPr>
        <w:t>st</w:t>
      </w:r>
      <w:r>
        <w:rPr>
          <w:rFonts w:ascii="Georgia" w:hAnsi="Georgia"/>
          <w:sz w:val="24"/>
          <w:szCs w:val="24"/>
        </w:rPr>
        <w:t xml:space="preserve"> of November World </w:t>
      </w:r>
      <w:r w:rsidR="00091054"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 xml:space="preserve">oilet </w:t>
      </w:r>
      <w:r w:rsidR="00091054">
        <w:rPr>
          <w:rFonts w:ascii="Georgia" w:hAnsi="Georgia"/>
          <w:sz w:val="24"/>
          <w:szCs w:val="24"/>
        </w:rPr>
        <w:t>D</w:t>
      </w:r>
      <w:r>
        <w:rPr>
          <w:rFonts w:ascii="Georgia" w:hAnsi="Georgia"/>
          <w:sz w:val="24"/>
          <w:szCs w:val="24"/>
        </w:rPr>
        <w:t xml:space="preserve">ay </w:t>
      </w:r>
      <w:r w:rsidRPr="004C516E">
        <w:rPr>
          <w:rFonts w:ascii="Georgia" w:hAnsi="Georgia"/>
          <w:sz w:val="24"/>
          <w:szCs w:val="24"/>
          <w:highlight w:val="yellow"/>
        </w:rPr>
        <w:t xml:space="preserve">will </w:t>
      </w:r>
      <w:r w:rsidR="006540B9" w:rsidRPr="004C516E">
        <w:rPr>
          <w:rFonts w:ascii="Georgia" w:hAnsi="Georgia"/>
          <w:sz w:val="24"/>
          <w:szCs w:val="24"/>
          <w:highlight w:val="yellow"/>
        </w:rPr>
        <w:t>be</w:t>
      </w:r>
      <w:r w:rsidR="006540B9">
        <w:rPr>
          <w:rFonts w:ascii="Georgia" w:hAnsi="Georgia"/>
          <w:sz w:val="24"/>
          <w:szCs w:val="24"/>
        </w:rPr>
        <w:t xml:space="preserve"> celebrated</w:t>
      </w:r>
      <w:r>
        <w:rPr>
          <w:rFonts w:ascii="Georgia" w:hAnsi="Georgia"/>
          <w:sz w:val="24"/>
          <w:szCs w:val="24"/>
        </w:rPr>
        <w:t xml:space="preserve"> in Coimbatore in a novel way. A day long campaign</w:t>
      </w:r>
      <w:r w:rsidR="00627F1F">
        <w:rPr>
          <w:rFonts w:ascii="Georgia" w:hAnsi="Georgia"/>
          <w:sz w:val="24"/>
          <w:szCs w:val="24"/>
        </w:rPr>
        <w:t xml:space="preserve"> is being organised in the city during which a </w:t>
      </w:r>
      <w:r>
        <w:rPr>
          <w:rFonts w:ascii="Georgia" w:hAnsi="Georgia"/>
          <w:sz w:val="24"/>
          <w:szCs w:val="24"/>
        </w:rPr>
        <w:t xml:space="preserve">mobile vehicle carrying the message </w:t>
      </w:r>
      <w:r w:rsidR="006540B9">
        <w:rPr>
          <w:rFonts w:ascii="Georgia" w:hAnsi="Georgia"/>
          <w:sz w:val="24"/>
          <w:szCs w:val="24"/>
        </w:rPr>
        <w:t>of World</w:t>
      </w:r>
      <w:r w:rsidR="00091054">
        <w:rPr>
          <w:rFonts w:ascii="Georgia" w:hAnsi="Georgia"/>
          <w:sz w:val="24"/>
          <w:szCs w:val="24"/>
        </w:rPr>
        <w:t xml:space="preserve"> Toilet D</w:t>
      </w:r>
      <w:r>
        <w:rPr>
          <w:rFonts w:ascii="Georgia" w:hAnsi="Georgia"/>
          <w:sz w:val="24"/>
          <w:szCs w:val="24"/>
        </w:rPr>
        <w:t xml:space="preserve">ay </w:t>
      </w:r>
      <w:r w:rsidR="00604022">
        <w:rPr>
          <w:rFonts w:ascii="Georgia" w:hAnsi="Georgia"/>
          <w:sz w:val="24"/>
          <w:szCs w:val="24"/>
        </w:rPr>
        <w:t xml:space="preserve">will ply across the city. The </w:t>
      </w:r>
      <w:r w:rsidR="00627F1F">
        <w:rPr>
          <w:rFonts w:ascii="Georgia" w:hAnsi="Georgia"/>
          <w:sz w:val="24"/>
          <w:szCs w:val="24"/>
        </w:rPr>
        <w:t xml:space="preserve">vehicle </w:t>
      </w:r>
      <w:r w:rsidR="00604022" w:rsidRPr="004C516E">
        <w:rPr>
          <w:rFonts w:ascii="Georgia" w:hAnsi="Georgia"/>
          <w:sz w:val="24"/>
          <w:szCs w:val="24"/>
          <w:highlight w:val="yellow"/>
        </w:rPr>
        <w:t>will</w:t>
      </w:r>
      <w:r w:rsidR="00604022">
        <w:rPr>
          <w:rFonts w:ascii="Georgia" w:hAnsi="Georgia"/>
          <w:sz w:val="24"/>
          <w:szCs w:val="24"/>
        </w:rPr>
        <w:t xml:space="preserve"> focus on gathering responses and opinions </w:t>
      </w:r>
      <w:r w:rsidR="00627F1F">
        <w:rPr>
          <w:rFonts w:ascii="Georgia" w:hAnsi="Georgia"/>
          <w:sz w:val="24"/>
          <w:szCs w:val="24"/>
        </w:rPr>
        <w:t xml:space="preserve">from a cross section of the </w:t>
      </w:r>
      <w:r w:rsidR="00604022">
        <w:rPr>
          <w:rFonts w:ascii="Georgia" w:hAnsi="Georgia"/>
          <w:sz w:val="24"/>
          <w:szCs w:val="24"/>
        </w:rPr>
        <w:t xml:space="preserve">public on access, usage, knowledge and perceptions </w:t>
      </w:r>
      <w:r w:rsidR="00627F1F">
        <w:rPr>
          <w:rFonts w:ascii="Georgia" w:hAnsi="Georgia"/>
          <w:sz w:val="24"/>
          <w:szCs w:val="24"/>
        </w:rPr>
        <w:t xml:space="preserve">in relation to </w:t>
      </w:r>
      <w:r w:rsidR="00604022">
        <w:rPr>
          <w:rFonts w:ascii="Georgia" w:hAnsi="Georgia"/>
          <w:sz w:val="24"/>
          <w:szCs w:val="24"/>
        </w:rPr>
        <w:t xml:space="preserve">toilets and septage management. </w:t>
      </w:r>
    </w:p>
    <w:p w:rsidR="00EE21C0" w:rsidRDefault="004C516E" w:rsidP="000A468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</w:t>
      </w:r>
      <w:r w:rsidR="00A3405C">
        <w:rPr>
          <w:rFonts w:ascii="Georgia" w:hAnsi="Georgia"/>
          <w:sz w:val="24"/>
          <w:szCs w:val="24"/>
        </w:rPr>
        <w:t xml:space="preserve">mobile vehicle will also focus on creating awareness on the sanitation value chain of </w:t>
      </w:r>
      <w:r w:rsidR="006540B9">
        <w:rPr>
          <w:rFonts w:ascii="Georgia" w:hAnsi="Georgia"/>
          <w:sz w:val="24"/>
          <w:szCs w:val="24"/>
        </w:rPr>
        <w:t>access,</w:t>
      </w:r>
      <w:r>
        <w:rPr>
          <w:rFonts w:ascii="Georgia" w:hAnsi="Georgia"/>
          <w:sz w:val="24"/>
          <w:szCs w:val="24"/>
        </w:rPr>
        <w:t xml:space="preserve"> safe </w:t>
      </w:r>
      <w:r w:rsidR="00F202CD">
        <w:rPr>
          <w:rFonts w:ascii="Georgia" w:hAnsi="Georgia"/>
          <w:sz w:val="24"/>
          <w:szCs w:val="24"/>
        </w:rPr>
        <w:t>containment, collection</w:t>
      </w:r>
      <w:r w:rsidR="00E176B1">
        <w:rPr>
          <w:rFonts w:ascii="Georgia" w:hAnsi="Georgia"/>
          <w:sz w:val="24"/>
          <w:szCs w:val="24"/>
        </w:rPr>
        <w:t>, disposal, treat</w:t>
      </w:r>
      <w:r w:rsidR="00C85C2D">
        <w:rPr>
          <w:rFonts w:ascii="Georgia" w:hAnsi="Georgia"/>
          <w:sz w:val="24"/>
          <w:szCs w:val="24"/>
        </w:rPr>
        <w:t xml:space="preserve">ment and reuse of </w:t>
      </w:r>
      <w:r w:rsidR="00A3405C">
        <w:rPr>
          <w:rFonts w:ascii="Georgia" w:hAnsi="Georgia"/>
          <w:sz w:val="24"/>
          <w:szCs w:val="24"/>
        </w:rPr>
        <w:t xml:space="preserve">treated </w:t>
      </w:r>
      <w:r w:rsidR="00C85C2D">
        <w:rPr>
          <w:rFonts w:ascii="Georgia" w:hAnsi="Georgia"/>
          <w:sz w:val="24"/>
          <w:szCs w:val="24"/>
        </w:rPr>
        <w:t xml:space="preserve">fecal sludge. </w:t>
      </w:r>
      <w:r w:rsidR="00A3405C">
        <w:rPr>
          <w:rFonts w:ascii="Georgia" w:hAnsi="Georgia"/>
          <w:sz w:val="24"/>
          <w:szCs w:val="24"/>
        </w:rPr>
        <w:t xml:space="preserve"> </w:t>
      </w:r>
      <w:r w:rsidR="00EE21C0">
        <w:rPr>
          <w:rFonts w:ascii="Georgia" w:hAnsi="Georgia"/>
          <w:sz w:val="24"/>
          <w:szCs w:val="24"/>
        </w:rPr>
        <w:t xml:space="preserve">During the </w:t>
      </w:r>
      <w:r w:rsidR="00A3405C">
        <w:rPr>
          <w:rFonts w:ascii="Georgia" w:hAnsi="Georgia"/>
          <w:sz w:val="24"/>
          <w:szCs w:val="24"/>
        </w:rPr>
        <w:t xml:space="preserve">campaign, the general public will be asked </w:t>
      </w:r>
      <w:r w:rsidR="00EE21C0">
        <w:rPr>
          <w:rFonts w:ascii="Georgia" w:hAnsi="Georgia"/>
          <w:sz w:val="24"/>
          <w:szCs w:val="24"/>
        </w:rPr>
        <w:t xml:space="preserve">question on toilets, septic tanks, water usage in flushing </w:t>
      </w:r>
      <w:r w:rsidR="00A3405C">
        <w:rPr>
          <w:rFonts w:ascii="Georgia" w:hAnsi="Georgia"/>
          <w:sz w:val="24"/>
          <w:szCs w:val="24"/>
        </w:rPr>
        <w:t>etc</w:t>
      </w:r>
      <w:r w:rsidR="002F3A4D">
        <w:rPr>
          <w:rFonts w:ascii="Georgia" w:hAnsi="Georgia"/>
          <w:sz w:val="24"/>
          <w:szCs w:val="24"/>
        </w:rPr>
        <w:t xml:space="preserve">. Bringing out mixed and interesting responses </w:t>
      </w:r>
      <w:r w:rsidR="00A3405C">
        <w:rPr>
          <w:rFonts w:ascii="Georgia" w:hAnsi="Georgia"/>
          <w:sz w:val="24"/>
          <w:szCs w:val="24"/>
        </w:rPr>
        <w:t xml:space="preserve">from the public will help mainstream sanitation as well as ensure the realisation that </w:t>
      </w:r>
      <w:r w:rsidR="002F3A4D">
        <w:rPr>
          <w:rFonts w:ascii="Georgia" w:hAnsi="Georgia"/>
          <w:sz w:val="24"/>
          <w:szCs w:val="24"/>
        </w:rPr>
        <w:t xml:space="preserve">sanitation </w:t>
      </w:r>
      <w:r w:rsidR="00A3405C">
        <w:rPr>
          <w:rFonts w:ascii="Georgia" w:hAnsi="Georgia"/>
          <w:sz w:val="24"/>
          <w:szCs w:val="24"/>
        </w:rPr>
        <w:t>is a crucial part of one’s everyday life, and it cannot be brushed away due to ignorance or embarrassment</w:t>
      </w:r>
      <w:r w:rsidR="002F3A4D">
        <w:rPr>
          <w:rFonts w:ascii="Georgia" w:hAnsi="Georgia"/>
          <w:sz w:val="24"/>
          <w:szCs w:val="24"/>
        </w:rPr>
        <w:t xml:space="preserve">. </w:t>
      </w:r>
    </w:p>
    <w:p w:rsidR="00D05CAD" w:rsidRDefault="00D05CAD" w:rsidP="00D05CA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PLEASE ADD SOME INTERESTING COMMENTS/ RESPONSES FROM THE PEOPLE. </w:t>
      </w:r>
      <w:r>
        <w:rPr>
          <w:rFonts w:ascii="Georgia" w:hAnsi="Georgia"/>
          <w:sz w:val="24"/>
          <w:szCs w:val="24"/>
        </w:rPr>
        <w:br/>
        <w:t xml:space="preserve">ALSO ADD PHOTOGRAPHS BEFORE SENDING IT OUT. </w:t>
      </w:r>
    </w:p>
    <w:p w:rsidR="00D05CAD" w:rsidRDefault="00D05CAD" w:rsidP="000A4682">
      <w:pPr>
        <w:rPr>
          <w:rFonts w:ascii="Georgia" w:hAnsi="Georgia"/>
          <w:sz w:val="24"/>
          <w:szCs w:val="24"/>
        </w:rPr>
      </w:pPr>
    </w:p>
    <w:p w:rsidR="00D05CAD" w:rsidRDefault="00D05CAD" w:rsidP="000A468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For more details, please contact</w:t>
      </w:r>
      <w:r>
        <w:rPr>
          <w:rFonts w:ascii="Georgia" w:hAnsi="Georgia"/>
          <w:sz w:val="24"/>
          <w:szCs w:val="24"/>
        </w:rPr>
        <w:br/>
        <w:t>Rajesh Subbaraj: Add phone number here</w:t>
      </w:r>
      <w:r w:rsidR="0019020C">
        <w:rPr>
          <w:rFonts w:ascii="Georgia" w:hAnsi="Georgia"/>
          <w:sz w:val="24"/>
          <w:szCs w:val="24"/>
        </w:rPr>
        <w:br/>
        <w:t xml:space="preserve">Niladri Chakraborty: </w:t>
      </w:r>
      <w:r w:rsidR="00486231">
        <w:rPr>
          <w:rFonts w:ascii="Georgia" w:hAnsi="Georgia"/>
          <w:sz w:val="24"/>
          <w:szCs w:val="24"/>
        </w:rPr>
        <w:t>94380-14198</w:t>
      </w:r>
      <w:bookmarkStart w:id="0" w:name="_GoBack"/>
      <w:bookmarkEnd w:id="0"/>
      <w:r>
        <w:rPr>
          <w:rFonts w:ascii="Georgia" w:hAnsi="Georgia"/>
          <w:sz w:val="24"/>
          <w:szCs w:val="24"/>
        </w:rPr>
        <w:br/>
        <w:t>Asma: 98409-08837</w:t>
      </w:r>
    </w:p>
    <w:p w:rsidR="00D05CAD" w:rsidRDefault="00D05CAD" w:rsidP="000A4682">
      <w:pPr>
        <w:rPr>
          <w:rFonts w:ascii="Georgia" w:hAnsi="Georgia"/>
          <w:sz w:val="24"/>
          <w:szCs w:val="24"/>
        </w:rPr>
      </w:pPr>
    </w:p>
    <w:p w:rsidR="00FC295E" w:rsidRPr="00FC295E" w:rsidRDefault="00FC295E" w:rsidP="000A4682">
      <w:pPr>
        <w:rPr>
          <w:rFonts w:ascii="Georgia" w:hAnsi="Georgia"/>
          <w:color w:val="FF0000"/>
          <w:sz w:val="24"/>
          <w:szCs w:val="24"/>
        </w:rPr>
      </w:pPr>
    </w:p>
    <w:p w:rsidR="00FC295E" w:rsidRDefault="00FC295E" w:rsidP="000A4682">
      <w:pPr>
        <w:rPr>
          <w:rFonts w:ascii="Georgia" w:hAnsi="Georgia"/>
          <w:sz w:val="24"/>
          <w:szCs w:val="24"/>
        </w:rPr>
      </w:pPr>
    </w:p>
    <w:p w:rsidR="004C516E" w:rsidRPr="004C516E" w:rsidRDefault="004C516E" w:rsidP="000A4682">
      <w:pPr>
        <w:rPr>
          <w:rFonts w:ascii="Georgia" w:hAnsi="Georgia"/>
          <w:b/>
          <w:bCs/>
          <w:sz w:val="24"/>
          <w:szCs w:val="24"/>
        </w:rPr>
      </w:pPr>
    </w:p>
    <w:p w:rsidR="005A5C02" w:rsidRPr="001F236C" w:rsidRDefault="005A5C02" w:rsidP="000A4682">
      <w:pPr>
        <w:rPr>
          <w:rFonts w:ascii="Georgia" w:hAnsi="Georgia"/>
          <w:sz w:val="24"/>
          <w:szCs w:val="24"/>
        </w:rPr>
      </w:pPr>
    </w:p>
    <w:p w:rsidR="00397088" w:rsidRDefault="00616BC1" w:rsidP="000A4682"/>
    <w:sectPr w:rsidR="00397088" w:rsidSect="000679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BC1" w:rsidRDefault="00616BC1" w:rsidP="000F39F3">
      <w:pPr>
        <w:spacing w:after="0" w:line="240" w:lineRule="auto"/>
      </w:pPr>
      <w:r>
        <w:separator/>
      </w:r>
    </w:p>
  </w:endnote>
  <w:endnote w:type="continuationSeparator" w:id="0">
    <w:p w:rsidR="00616BC1" w:rsidRDefault="00616BC1" w:rsidP="000F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BC1" w:rsidRDefault="00616BC1" w:rsidP="000F39F3">
      <w:pPr>
        <w:spacing w:after="0" w:line="240" w:lineRule="auto"/>
      </w:pPr>
      <w:r>
        <w:separator/>
      </w:r>
    </w:p>
  </w:footnote>
  <w:footnote w:type="continuationSeparator" w:id="0">
    <w:p w:rsidR="00616BC1" w:rsidRDefault="00616BC1" w:rsidP="000F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31782"/>
    <w:multiLevelType w:val="hybridMultilevel"/>
    <w:tmpl w:val="F91A09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08"/>
    <w:rsid w:val="00067990"/>
    <w:rsid w:val="00091054"/>
    <w:rsid w:val="000A4682"/>
    <w:rsid w:val="000F39F3"/>
    <w:rsid w:val="00114008"/>
    <w:rsid w:val="0019020C"/>
    <w:rsid w:val="001F0E50"/>
    <w:rsid w:val="001F236C"/>
    <w:rsid w:val="002F3A4D"/>
    <w:rsid w:val="00300D88"/>
    <w:rsid w:val="00317F3A"/>
    <w:rsid w:val="004658B0"/>
    <w:rsid w:val="00486231"/>
    <w:rsid w:val="004C516E"/>
    <w:rsid w:val="0055497B"/>
    <w:rsid w:val="00576E53"/>
    <w:rsid w:val="005A5C02"/>
    <w:rsid w:val="00604022"/>
    <w:rsid w:val="00616BC1"/>
    <w:rsid w:val="00627F1F"/>
    <w:rsid w:val="006540B9"/>
    <w:rsid w:val="0065734C"/>
    <w:rsid w:val="006B2E71"/>
    <w:rsid w:val="007027D3"/>
    <w:rsid w:val="007B101B"/>
    <w:rsid w:val="00A31100"/>
    <w:rsid w:val="00A3405C"/>
    <w:rsid w:val="00AF37C4"/>
    <w:rsid w:val="00B05F4D"/>
    <w:rsid w:val="00B3399B"/>
    <w:rsid w:val="00C85C2D"/>
    <w:rsid w:val="00D05CAD"/>
    <w:rsid w:val="00D33D4A"/>
    <w:rsid w:val="00D40AC7"/>
    <w:rsid w:val="00D55F11"/>
    <w:rsid w:val="00E176B1"/>
    <w:rsid w:val="00E25EA2"/>
    <w:rsid w:val="00E801F9"/>
    <w:rsid w:val="00E810D3"/>
    <w:rsid w:val="00E91089"/>
    <w:rsid w:val="00EE21C0"/>
    <w:rsid w:val="00F0307C"/>
    <w:rsid w:val="00F202CD"/>
    <w:rsid w:val="00F638A6"/>
    <w:rsid w:val="00FA56E3"/>
    <w:rsid w:val="00FC295E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B4FB"/>
  <w15:chartTrackingRefBased/>
  <w15:docId w15:val="{EB16AAA1-BE23-7E42-B994-E7B702D7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008"/>
    <w:pPr>
      <w:spacing w:after="200" w:line="276" w:lineRule="auto"/>
    </w:pPr>
    <w:rPr>
      <w:rFonts w:eastAsiaTheme="minorEastAsia"/>
      <w:sz w:val="22"/>
      <w:szCs w:val="22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0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9F3"/>
    <w:rPr>
      <w:rFonts w:eastAsiaTheme="minorEastAsia"/>
      <w:sz w:val="22"/>
      <w:szCs w:val="22"/>
      <w:lang w:val="en-GB" w:eastAsia="en-GB" w:bidi="ar-SA"/>
    </w:rPr>
  </w:style>
  <w:style w:type="paragraph" w:styleId="Footer">
    <w:name w:val="footer"/>
    <w:basedOn w:val="Normal"/>
    <w:link w:val="FooterChar"/>
    <w:uiPriority w:val="99"/>
    <w:unhideWhenUsed/>
    <w:rsid w:val="000F3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9F3"/>
    <w:rPr>
      <w:rFonts w:eastAsiaTheme="minorEastAsia"/>
      <w:sz w:val="22"/>
      <w:szCs w:val="22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Asma</cp:lastModifiedBy>
  <cp:revision>38</cp:revision>
  <dcterms:created xsi:type="dcterms:W3CDTF">2018-11-20T09:42:00Z</dcterms:created>
  <dcterms:modified xsi:type="dcterms:W3CDTF">2018-11-20T13:33:00Z</dcterms:modified>
</cp:coreProperties>
</file>